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4B" w:rsidRPr="00390866" w:rsidRDefault="001A7210" w:rsidP="00390866">
      <w:pPr>
        <w:spacing w:beforeLines="100" w:before="240" w:line="660" w:lineRule="exact"/>
        <w:jc w:val="center"/>
        <w:rPr>
          <w:rFonts w:ascii="方正小标宋简体" w:eastAsia="方正小标宋简体" w:hAnsi="宋体" w:cs="宋体" w:hint="eastAsia"/>
          <w:spacing w:val="-5"/>
          <w:sz w:val="44"/>
          <w:szCs w:val="44"/>
          <w14:textOutline w14:w="6540" w14:cap="flat" w14:cmpd="sng" w14:algn="ctr">
            <w14:solidFill>
              <w14:srgbClr w14:val="000000"/>
            </w14:solidFill>
            <w14:prstDash w14:val="solid"/>
            <w14:miter w14:lim="0"/>
          </w14:textOutline>
        </w:rPr>
      </w:pPr>
      <w:r w:rsidRPr="00390866">
        <w:rPr>
          <w:rFonts w:ascii="方正小标宋简体" w:eastAsia="方正小标宋简体" w:hAnsi="宋体" w:cs="宋体" w:hint="eastAsia"/>
          <w:spacing w:val="-5"/>
          <w:sz w:val="44"/>
          <w:szCs w:val="44"/>
          <w14:textOutline w14:w="6540" w14:cap="flat" w14:cmpd="sng" w14:algn="ctr">
            <w14:solidFill>
              <w14:srgbClr w14:val="000000"/>
            </w14:solidFill>
            <w14:prstDash w14:val="solid"/>
            <w14:miter w14:lim="0"/>
          </w14:textOutline>
        </w:rPr>
        <w:t>隰县应急管理局</w:t>
      </w:r>
    </w:p>
    <w:p w:rsidR="00C6754B" w:rsidRPr="00390866" w:rsidRDefault="001A7210" w:rsidP="00390866">
      <w:pPr>
        <w:spacing w:beforeLines="100" w:before="240" w:line="660" w:lineRule="exact"/>
        <w:jc w:val="center"/>
        <w:rPr>
          <w:rFonts w:ascii="方正小标宋简体" w:eastAsia="方正小标宋简体" w:hAnsi="宋体" w:cs="宋体" w:hint="eastAsia"/>
          <w:spacing w:val="-5"/>
          <w:sz w:val="44"/>
          <w:szCs w:val="44"/>
          <w14:textOutline w14:w="6540" w14:cap="flat" w14:cmpd="sng" w14:algn="ctr">
            <w14:solidFill>
              <w14:srgbClr w14:val="000000"/>
            </w14:solidFill>
            <w14:prstDash w14:val="solid"/>
            <w14:miter w14:lim="0"/>
          </w14:textOutline>
        </w:rPr>
      </w:pPr>
      <w:r w:rsidRPr="00390866">
        <w:rPr>
          <w:rFonts w:ascii="方正小标宋简体" w:eastAsia="方正小标宋简体" w:hAnsi="宋体" w:cs="宋体" w:hint="eastAsia"/>
          <w:spacing w:val="-5"/>
          <w:sz w:val="44"/>
          <w:szCs w:val="44"/>
          <w14:textOutline w14:w="6540" w14:cap="flat" w14:cmpd="sng" w14:algn="ctr">
            <w14:solidFill>
              <w14:srgbClr w14:val="000000"/>
            </w14:solidFill>
            <w14:prstDash w14:val="solid"/>
            <w14:miter w14:lim="0"/>
          </w14:textOutline>
        </w:rPr>
        <w:t>2021</w:t>
      </w:r>
      <w:r w:rsidRPr="00390866">
        <w:rPr>
          <w:rFonts w:ascii="方正小标宋简体" w:eastAsia="方正小标宋简体" w:hAnsi="宋体" w:cs="宋体" w:hint="eastAsia"/>
          <w:spacing w:val="-5"/>
          <w:sz w:val="44"/>
          <w:szCs w:val="44"/>
          <w14:textOutline w14:w="6540" w14:cap="flat" w14:cmpd="sng" w14:algn="ctr">
            <w14:solidFill>
              <w14:srgbClr w14:val="000000"/>
            </w14:solidFill>
            <w14:prstDash w14:val="solid"/>
            <w14:miter w14:lim="0"/>
          </w14:textOutline>
        </w:rPr>
        <w:t>年</w:t>
      </w:r>
      <w:r w:rsidRPr="00390866">
        <w:rPr>
          <w:rFonts w:ascii="方正小标宋简体" w:eastAsia="方正小标宋简体" w:hAnsi="宋体" w:cs="宋体" w:hint="eastAsia"/>
          <w:spacing w:val="-5"/>
          <w:sz w:val="44"/>
          <w:szCs w:val="44"/>
          <w14:textOutline w14:w="6540" w14:cap="flat" w14:cmpd="sng" w14:algn="ctr">
            <w14:solidFill>
              <w14:srgbClr w14:val="000000"/>
            </w14:solidFill>
            <w14:prstDash w14:val="solid"/>
            <w14:miter w14:lim="0"/>
          </w14:textOutline>
        </w:rPr>
        <w:t>政府信息公开工</w:t>
      </w:r>
      <w:r w:rsidRPr="00390866">
        <w:rPr>
          <w:rFonts w:ascii="方正小标宋简体" w:eastAsia="方正小标宋简体" w:hAnsi="宋体" w:cs="宋体" w:hint="eastAsia"/>
          <w:spacing w:val="-5"/>
          <w:sz w:val="44"/>
          <w:szCs w:val="44"/>
          <w14:textOutline w14:w="6540" w14:cap="flat" w14:cmpd="sng" w14:algn="ctr">
            <w14:solidFill>
              <w14:srgbClr w14:val="000000"/>
            </w14:solidFill>
            <w14:prstDash w14:val="solid"/>
            <w14:miter w14:lim="0"/>
          </w14:textOutline>
        </w:rPr>
        <w:t>作年度报告</w:t>
      </w:r>
    </w:p>
    <w:p w:rsidR="00390866" w:rsidRDefault="00390866" w:rsidP="00390866">
      <w:pPr>
        <w:spacing w:beforeLines="100" w:before="240" w:line="660" w:lineRule="exact"/>
        <w:jc w:val="center"/>
        <w:rPr>
          <w:rFonts w:ascii="宋体" w:eastAsia="宋体" w:hAnsi="宋体" w:cs="宋体"/>
          <w:sz w:val="36"/>
          <w:szCs w:val="36"/>
        </w:rPr>
      </w:pPr>
    </w:p>
    <w:p w:rsidR="00C6754B" w:rsidRDefault="00C6754B">
      <w:pPr>
        <w:spacing w:line="332" w:lineRule="auto"/>
      </w:pPr>
    </w:p>
    <w:p w:rsidR="00C6754B" w:rsidRDefault="001A7210">
      <w:pPr>
        <w:numPr>
          <w:ilvl w:val="0"/>
          <w:numId w:val="1"/>
        </w:numPr>
        <w:spacing w:line="660" w:lineRule="exact"/>
        <w:ind w:firstLineChars="200" w:firstLine="632"/>
        <w:outlineLvl w:val="1"/>
        <w:rPr>
          <w:rFonts w:ascii="仿宋" w:eastAsia="仿宋" w:hAnsi="仿宋" w:cs="仿宋"/>
          <w:spacing w:val="-2"/>
          <w:sz w:val="32"/>
          <w:szCs w:val="32"/>
          <w14:textOutline w14:w="4356" w14:cap="flat" w14:cmpd="sng" w14:algn="ctr">
            <w14:solidFill>
              <w14:srgbClr w14:val="000000"/>
            </w14:solidFill>
            <w14:prstDash w14:val="solid"/>
            <w14:miter w14:lim="0"/>
          </w14:textOutline>
        </w:rPr>
      </w:pPr>
      <w:r>
        <w:rPr>
          <w:rFonts w:ascii="仿宋" w:eastAsia="仿宋" w:hAnsi="仿宋" w:cs="仿宋" w:hint="eastAsia"/>
          <w:spacing w:val="-2"/>
          <w:sz w:val="32"/>
          <w:szCs w:val="32"/>
          <w14:textOutline w14:w="4356" w14:cap="flat" w14:cmpd="sng" w14:algn="ctr">
            <w14:solidFill>
              <w14:srgbClr w14:val="000000"/>
            </w14:solidFill>
            <w14:prstDash w14:val="solid"/>
            <w14:miter w14:lim="0"/>
          </w14:textOutline>
        </w:rPr>
        <w:t>总体情况</w:t>
      </w:r>
    </w:p>
    <w:p w:rsidR="00C6754B" w:rsidRDefault="001A7210">
      <w:pPr>
        <w:spacing w:line="660" w:lineRule="exact"/>
        <w:ind w:firstLineChars="200" w:firstLine="632"/>
        <w:rPr>
          <w:rFonts w:ascii="仿宋" w:eastAsia="仿宋" w:hAnsi="仿宋" w:cs="仿宋_GB2312"/>
          <w:sz w:val="32"/>
          <w:szCs w:val="32"/>
        </w:rPr>
      </w:pPr>
      <w:r>
        <w:rPr>
          <w:rFonts w:ascii="仿宋" w:eastAsia="仿宋" w:hAnsi="仿宋" w:cs="仿宋" w:hint="eastAsia"/>
          <w:color w:val="auto"/>
          <w:spacing w:val="-2"/>
          <w:sz w:val="32"/>
          <w:szCs w:val="32"/>
          <w14:textOutline w14:w="4356" w14:cap="flat" w14:cmpd="sng" w14:algn="ctr">
            <w14:solidFill>
              <w14:srgbClr w14:val="000000"/>
            </w14:solidFill>
            <w14:prstDash w14:val="solid"/>
            <w14:miter w14:lim="0"/>
          </w14:textOutline>
        </w:rPr>
        <w:t xml:space="preserve"> </w:t>
      </w:r>
      <w:r>
        <w:rPr>
          <w:rFonts w:ascii="仿宋" w:eastAsia="仿宋" w:hAnsi="仿宋" w:cs="仿宋_GB2312" w:hint="eastAsia"/>
          <w:sz w:val="32"/>
          <w:szCs w:val="32"/>
        </w:rPr>
        <w:t>20</w:t>
      </w:r>
      <w:r>
        <w:rPr>
          <w:rFonts w:ascii="仿宋" w:eastAsia="仿宋" w:hAnsi="仿宋" w:cs="仿宋_GB2312" w:hint="eastAsia"/>
          <w:sz w:val="32"/>
          <w:szCs w:val="32"/>
        </w:rPr>
        <w:t>21</w:t>
      </w:r>
      <w:r>
        <w:rPr>
          <w:rFonts w:ascii="仿宋" w:eastAsia="仿宋" w:hAnsi="仿宋" w:cs="仿宋_GB2312" w:hint="eastAsia"/>
          <w:sz w:val="32"/>
          <w:szCs w:val="32"/>
        </w:rPr>
        <w:t>年，我局认真贯彻落实《中华人民共和国政府信息公开条例》和县政府信息公开多项制度，紧密结合新《安全生产法》的施行</w:t>
      </w:r>
      <w:r>
        <w:rPr>
          <w:rFonts w:ascii="仿宋" w:eastAsia="仿宋" w:hAnsi="仿宋" w:cs="仿宋_GB2312" w:hint="eastAsia"/>
          <w:sz w:val="32"/>
          <w:szCs w:val="32"/>
        </w:rPr>
        <w:t>,</w:t>
      </w:r>
      <w:r>
        <w:rPr>
          <w:rFonts w:ascii="仿宋" w:eastAsia="仿宋" w:hAnsi="仿宋" w:cs="仿宋_GB2312" w:hint="eastAsia"/>
          <w:sz w:val="32"/>
          <w:szCs w:val="32"/>
        </w:rPr>
        <w:t>面向社会公众，深化政务公开，优化政务服务，强化交流互动，不断</w:t>
      </w:r>
      <w:proofErr w:type="gramStart"/>
      <w:r>
        <w:rPr>
          <w:rFonts w:ascii="仿宋" w:eastAsia="仿宋" w:hAnsi="仿宋" w:cs="仿宋_GB2312" w:hint="eastAsia"/>
          <w:sz w:val="32"/>
          <w:szCs w:val="32"/>
        </w:rPr>
        <w:t>完善局</w:t>
      </w:r>
      <w:proofErr w:type="gramEnd"/>
      <w:r>
        <w:rPr>
          <w:rFonts w:ascii="仿宋" w:eastAsia="仿宋" w:hAnsi="仿宋" w:cs="仿宋_GB2312" w:hint="eastAsia"/>
          <w:sz w:val="32"/>
          <w:szCs w:val="32"/>
        </w:rPr>
        <w:t>信息公开工作，提高安全生产的透明度和公信力，在保障公众知情权、表达权、参与权、监督权方面取得了积极的成效。</w:t>
      </w:r>
      <w:r>
        <w:rPr>
          <w:rFonts w:ascii="仿宋" w:eastAsia="仿宋" w:hAnsi="仿宋" w:cs="仿宋_GB2312" w:hint="eastAsia"/>
          <w:sz w:val="32"/>
          <w:szCs w:val="32"/>
        </w:rPr>
        <w:t xml:space="preserve"> </w:t>
      </w:r>
    </w:p>
    <w:p w:rsidR="00C6754B" w:rsidRDefault="001A7210">
      <w:pPr>
        <w:spacing w:line="6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（一）进一步加强组织保障。为确保政府信息公开工作的有序推进，自</w:t>
      </w:r>
      <w:r>
        <w:rPr>
          <w:rFonts w:ascii="仿宋" w:eastAsia="仿宋" w:hAnsi="仿宋" w:cs="仿宋_GB2312" w:hint="eastAsia"/>
          <w:sz w:val="32"/>
          <w:szCs w:val="32"/>
        </w:rPr>
        <w:t>政府信息公开条例实施以来，我局成立了政府信息公开工作领导小组，形成了局长亲自抓、分管领导具体抓、各股室相互配合的工作机制。同时明确专人负责政务公开的日常工作和工作职责，制定了工作计划，做到有领导分管、有工作机构负责、有专人承办，有计划安排。</w:t>
      </w:r>
      <w:r>
        <w:rPr>
          <w:rFonts w:ascii="仿宋" w:eastAsia="仿宋" w:hAnsi="仿宋" w:cs="仿宋_GB2312" w:hint="eastAsia"/>
          <w:sz w:val="32"/>
          <w:szCs w:val="32"/>
        </w:rPr>
        <w:t xml:space="preserve"> </w:t>
      </w:r>
    </w:p>
    <w:p w:rsidR="00C6754B" w:rsidRDefault="001A7210">
      <w:pPr>
        <w:spacing w:line="6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（二）进一步完善制度建设。严格执行信息公开工作从源头上介入对文件公开属性认定的工作程序，完善政府信息</w:t>
      </w:r>
      <w:r>
        <w:rPr>
          <w:rFonts w:ascii="仿宋" w:eastAsia="仿宋" w:hAnsi="仿宋" w:cs="仿宋_GB2312" w:hint="eastAsia"/>
          <w:sz w:val="32"/>
          <w:szCs w:val="32"/>
        </w:rPr>
        <w:lastRenderedPageBreak/>
        <w:t>发布协调机制和信息公开保密审查制度，确保政府信息公开工作的规范运行。同时，严格遵循依法公开、真实公正、注重实效、有利监督四个原则，进一步完善了舆论热点应对的工作力度，及</w:t>
      </w:r>
      <w:r>
        <w:rPr>
          <w:rFonts w:ascii="仿宋" w:eastAsia="仿宋" w:hAnsi="仿宋" w:cs="仿宋_GB2312" w:hint="eastAsia"/>
          <w:sz w:val="32"/>
          <w:szCs w:val="32"/>
        </w:rPr>
        <w:t>时澄清社会关切的虚假和不完整信息，做到信息发布及时，内容准确完整，充分满足公众的知情需要和利益关切。</w:t>
      </w:r>
      <w:r>
        <w:rPr>
          <w:rFonts w:ascii="仿宋" w:eastAsia="仿宋" w:hAnsi="仿宋" w:cs="仿宋_GB2312" w:hint="eastAsia"/>
          <w:sz w:val="32"/>
          <w:szCs w:val="32"/>
        </w:rPr>
        <w:t xml:space="preserve"> </w:t>
      </w:r>
    </w:p>
    <w:p w:rsidR="00390866" w:rsidRDefault="00390866">
      <w:pPr>
        <w:spacing w:before="252" w:line="216" w:lineRule="auto"/>
        <w:ind w:firstLineChars="200" w:firstLine="632"/>
        <w:outlineLvl w:val="1"/>
        <w:rPr>
          <w:rFonts w:ascii="仿宋" w:eastAsia="仿宋" w:hAnsi="仿宋" w:cs="仿宋" w:hint="eastAsia"/>
          <w:spacing w:val="-2"/>
          <w:sz w:val="32"/>
          <w:szCs w:val="32"/>
          <w14:textOutline w14:w="4356" w14:cap="flat" w14:cmpd="sng" w14:algn="ctr">
            <w14:solidFill>
              <w14:srgbClr w14:val="000000"/>
            </w14:solidFill>
            <w14:prstDash w14:val="solid"/>
            <w14:miter w14:lim="0"/>
          </w14:textOutline>
        </w:rPr>
      </w:pPr>
    </w:p>
    <w:p w:rsidR="00C6754B" w:rsidRDefault="001A7210">
      <w:pPr>
        <w:spacing w:before="252" w:line="216" w:lineRule="auto"/>
        <w:ind w:firstLineChars="200" w:firstLine="632"/>
        <w:outlineLvl w:val="1"/>
        <w:rPr>
          <w:rFonts w:ascii="仿宋" w:eastAsia="仿宋" w:hAnsi="仿宋" w:cs="仿宋"/>
          <w:spacing w:val="-2"/>
          <w:sz w:val="32"/>
          <w:szCs w:val="32"/>
          <w14:textOutline w14:w="4356" w14:cap="flat" w14:cmpd="sng" w14:algn="ctr">
            <w14:solidFill>
              <w14:srgbClr w14:val="000000"/>
            </w14:solidFill>
            <w14:prstDash w14:val="solid"/>
            <w14:miter w14:lim="0"/>
          </w14:textOutline>
        </w:rPr>
      </w:pPr>
      <w:r>
        <w:rPr>
          <w:rFonts w:ascii="仿宋" w:eastAsia="仿宋" w:hAnsi="仿宋" w:cs="仿宋" w:hint="eastAsia"/>
          <w:spacing w:val="-2"/>
          <w:sz w:val="32"/>
          <w:szCs w:val="32"/>
          <w14:textOutline w14:w="4356" w14:cap="flat" w14:cmpd="sng" w14:algn="ctr">
            <w14:solidFill>
              <w14:srgbClr w14:val="000000"/>
            </w14:solidFill>
            <w14:prstDash w14:val="solid"/>
            <w14:miter w14:lim="0"/>
          </w14:textOutline>
        </w:rPr>
        <w:t>二、主动公开政府信息情况</w:t>
      </w:r>
    </w:p>
    <w:p w:rsidR="00C6754B" w:rsidRDefault="00C6754B">
      <w:pPr>
        <w:spacing w:before="252" w:line="216" w:lineRule="auto"/>
        <w:ind w:firstLineChars="200" w:firstLine="632"/>
        <w:outlineLvl w:val="1"/>
        <w:rPr>
          <w:rFonts w:ascii="仿宋" w:eastAsia="仿宋" w:hAnsi="仿宋" w:cs="仿宋"/>
          <w:spacing w:val="-2"/>
          <w:sz w:val="32"/>
          <w:szCs w:val="32"/>
          <w14:textOutline w14:w="4356" w14:cap="flat" w14:cmpd="sng" w14:algn="ctr">
            <w14:solidFill>
              <w14:srgbClr w14:val="000000"/>
            </w14:solidFill>
            <w14:prstDash w14:val="solid"/>
            <w14:miter w14:lim="0"/>
          </w14:textOutline>
        </w:rPr>
      </w:pPr>
    </w:p>
    <w:tbl>
      <w:tblPr>
        <w:tblStyle w:val="TableNormal"/>
        <w:tblW w:w="85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05"/>
        <w:gridCol w:w="2273"/>
        <w:gridCol w:w="1985"/>
        <w:gridCol w:w="1842"/>
      </w:tblGrid>
      <w:tr w:rsidR="00C6754B" w:rsidTr="00390866">
        <w:trPr>
          <w:trHeight w:val="549"/>
        </w:trPr>
        <w:tc>
          <w:tcPr>
            <w:tcW w:w="8505" w:type="dxa"/>
            <w:gridSpan w:val="4"/>
            <w:tcBorders>
              <w:top w:val="single" w:sz="2" w:space="0" w:color="000000"/>
              <w:bottom w:val="single" w:sz="2" w:space="0" w:color="000000"/>
            </w:tcBorders>
            <w:shd w:val="clear" w:color="auto" w:fill="A1A7BC"/>
          </w:tcPr>
          <w:p w:rsidR="00C6754B" w:rsidRDefault="001A7210">
            <w:pPr>
              <w:spacing w:before="75"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一</w:t>
            </w:r>
            <w:r>
              <w:rPr>
                <w:rFonts w:ascii="宋体" w:eastAsia="宋体" w:hAnsi="宋体" w:cs="宋体"/>
                <w:spacing w:val="5"/>
                <w:sz w:val="20"/>
                <w:szCs w:val="20"/>
              </w:rPr>
              <w:t>)</w:t>
            </w:r>
            <w:r>
              <w:rPr>
                <w:rFonts w:ascii="宋体" w:eastAsia="宋体" w:hAnsi="宋体" w:cs="宋体"/>
                <w:spacing w:val="5"/>
                <w:sz w:val="20"/>
                <w:szCs w:val="20"/>
              </w:rPr>
              <w:t>项</w:t>
            </w:r>
          </w:p>
        </w:tc>
      </w:tr>
      <w:tr w:rsidR="00C6754B" w:rsidTr="00390866">
        <w:trPr>
          <w:trHeight w:val="470"/>
        </w:trPr>
        <w:tc>
          <w:tcPr>
            <w:tcW w:w="2405" w:type="dxa"/>
            <w:tcBorders>
              <w:top w:val="single" w:sz="2" w:space="0" w:color="000000"/>
              <w:bottom w:val="single" w:sz="2" w:space="0" w:color="000000"/>
            </w:tcBorders>
            <w:vAlign w:val="center"/>
          </w:tcPr>
          <w:p w:rsidR="00C6754B" w:rsidRDefault="001A7210" w:rsidP="00390866">
            <w:pPr>
              <w:spacing w:before="76" w:line="219" w:lineRule="auto"/>
              <w:ind w:firstLine="819"/>
              <w:jc w:val="center"/>
              <w:rPr>
                <w:rFonts w:ascii="宋体" w:eastAsia="宋体" w:hAnsi="宋体" w:cs="宋体"/>
                <w:sz w:val="20"/>
                <w:szCs w:val="20"/>
              </w:rPr>
            </w:pPr>
            <w:r>
              <w:rPr>
                <w:rFonts w:ascii="宋体" w:eastAsia="宋体" w:hAnsi="宋体" w:cs="宋体"/>
                <w:spacing w:val="-2"/>
                <w:sz w:val="20"/>
                <w:szCs w:val="20"/>
              </w:rPr>
              <w:t>信息内容</w:t>
            </w:r>
          </w:p>
        </w:tc>
        <w:tc>
          <w:tcPr>
            <w:tcW w:w="2273" w:type="dxa"/>
            <w:tcBorders>
              <w:top w:val="single" w:sz="2" w:space="0" w:color="000000"/>
              <w:bottom w:val="single" w:sz="2" w:space="0" w:color="000000"/>
            </w:tcBorders>
            <w:vAlign w:val="center"/>
          </w:tcPr>
          <w:p w:rsidR="00C6754B" w:rsidRDefault="001A7210" w:rsidP="00390866">
            <w:pPr>
              <w:spacing w:before="75" w:line="219" w:lineRule="auto"/>
              <w:ind w:firstLine="584"/>
              <w:jc w:val="center"/>
              <w:rPr>
                <w:rFonts w:ascii="宋体" w:eastAsia="宋体" w:hAnsi="宋体" w:cs="宋体"/>
                <w:sz w:val="20"/>
                <w:szCs w:val="20"/>
              </w:rPr>
            </w:pPr>
            <w:r>
              <w:rPr>
                <w:rFonts w:ascii="宋体" w:eastAsia="宋体" w:hAnsi="宋体" w:cs="宋体"/>
                <w:spacing w:val="-2"/>
                <w:sz w:val="20"/>
                <w:szCs w:val="20"/>
              </w:rPr>
              <w:t>本年制发件数</w:t>
            </w:r>
          </w:p>
        </w:tc>
        <w:tc>
          <w:tcPr>
            <w:tcW w:w="1985" w:type="dxa"/>
            <w:tcBorders>
              <w:top w:val="single" w:sz="2" w:space="0" w:color="000000"/>
              <w:bottom w:val="single" w:sz="2" w:space="0" w:color="000000"/>
            </w:tcBorders>
            <w:vAlign w:val="center"/>
          </w:tcPr>
          <w:p w:rsidR="00C6754B" w:rsidRDefault="001A7210" w:rsidP="00390866">
            <w:pPr>
              <w:spacing w:before="75" w:line="219" w:lineRule="auto"/>
              <w:ind w:firstLine="590"/>
              <w:jc w:val="center"/>
              <w:rPr>
                <w:rFonts w:ascii="宋体" w:eastAsia="宋体" w:hAnsi="宋体" w:cs="宋体"/>
                <w:sz w:val="20"/>
                <w:szCs w:val="20"/>
              </w:rPr>
            </w:pPr>
            <w:r>
              <w:rPr>
                <w:rFonts w:ascii="宋体" w:eastAsia="宋体" w:hAnsi="宋体" w:cs="宋体"/>
                <w:spacing w:val="-2"/>
                <w:sz w:val="20"/>
                <w:szCs w:val="20"/>
              </w:rPr>
              <w:t>本年废止件数</w:t>
            </w:r>
          </w:p>
        </w:tc>
        <w:tc>
          <w:tcPr>
            <w:tcW w:w="1842" w:type="dxa"/>
            <w:tcBorders>
              <w:top w:val="single" w:sz="2" w:space="0" w:color="000000"/>
              <w:bottom w:val="single" w:sz="2" w:space="0" w:color="000000"/>
            </w:tcBorders>
            <w:vAlign w:val="center"/>
          </w:tcPr>
          <w:p w:rsidR="00C6754B" w:rsidRDefault="001A7210" w:rsidP="00390866">
            <w:pPr>
              <w:spacing w:before="76" w:line="219" w:lineRule="auto"/>
              <w:ind w:firstLine="605"/>
              <w:jc w:val="center"/>
              <w:rPr>
                <w:rFonts w:ascii="宋体" w:eastAsia="宋体" w:hAnsi="宋体" w:cs="宋体"/>
                <w:sz w:val="20"/>
                <w:szCs w:val="20"/>
              </w:rPr>
            </w:pPr>
            <w:r>
              <w:rPr>
                <w:rFonts w:ascii="宋体" w:eastAsia="宋体" w:hAnsi="宋体" w:cs="宋体"/>
                <w:spacing w:val="-2"/>
                <w:sz w:val="20"/>
                <w:szCs w:val="20"/>
              </w:rPr>
              <w:t>现行有效件数</w:t>
            </w:r>
          </w:p>
        </w:tc>
      </w:tr>
      <w:tr w:rsidR="00C6754B" w:rsidTr="00390866">
        <w:trPr>
          <w:trHeight w:val="484"/>
        </w:trPr>
        <w:tc>
          <w:tcPr>
            <w:tcW w:w="2405" w:type="dxa"/>
            <w:tcBorders>
              <w:top w:val="single" w:sz="2" w:space="0" w:color="000000"/>
              <w:bottom w:val="single" w:sz="2" w:space="0" w:color="000000"/>
            </w:tcBorders>
            <w:vAlign w:val="center"/>
          </w:tcPr>
          <w:p w:rsidR="00C6754B" w:rsidRDefault="001A7210" w:rsidP="00390866">
            <w:pPr>
              <w:spacing w:before="75" w:line="219" w:lineRule="auto"/>
              <w:ind w:firstLine="40"/>
              <w:jc w:val="center"/>
              <w:rPr>
                <w:rFonts w:ascii="宋体" w:eastAsia="宋体" w:hAnsi="宋体" w:cs="宋体"/>
                <w:sz w:val="20"/>
                <w:szCs w:val="20"/>
              </w:rPr>
            </w:pPr>
            <w:r>
              <w:rPr>
                <w:rFonts w:ascii="宋体" w:eastAsia="宋体" w:hAnsi="宋体" w:cs="宋体"/>
                <w:spacing w:val="7"/>
                <w:sz w:val="20"/>
                <w:szCs w:val="20"/>
              </w:rPr>
              <w:t>规章</w:t>
            </w:r>
          </w:p>
        </w:tc>
        <w:tc>
          <w:tcPr>
            <w:tcW w:w="2273" w:type="dxa"/>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0</w:t>
            </w:r>
          </w:p>
        </w:tc>
        <w:tc>
          <w:tcPr>
            <w:tcW w:w="1985" w:type="dxa"/>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0</w:t>
            </w:r>
          </w:p>
        </w:tc>
        <w:tc>
          <w:tcPr>
            <w:tcW w:w="1842" w:type="dxa"/>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0</w:t>
            </w:r>
          </w:p>
        </w:tc>
      </w:tr>
      <w:tr w:rsidR="00C6754B" w:rsidTr="00390866">
        <w:trPr>
          <w:trHeight w:val="355"/>
        </w:trPr>
        <w:tc>
          <w:tcPr>
            <w:tcW w:w="2405" w:type="dxa"/>
            <w:tcBorders>
              <w:top w:val="single" w:sz="2" w:space="0" w:color="000000"/>
              <w:bottom w:val="single" w:sz="2" w:space="0" w:color="000000"/>
            </w:tcBorders>
            <w:vAlign w:val="center"/>
          </w:tcPr>
          <w:p w:rsidR="00C6754B" w:rsidRDefault="001A7210" w:rsidP="00390866">
            <w:pPr>
              <w:spacing w:before="77" w:line="219" w:lineRule="auto"/>
              <w:ind w:firstLine="40"/>
              <w:jc w:val="center"/>
              <w:rPr>
                <w:rFonts w:ascii="宋体" w:eastAsia="宋体" w:hAnsi="宋体" w:cs="宋体"/>
                <w:sz w:val="20"/>
                <w:szCs w:val="20"/>
              </w:rPr>
            </w:pPr>
            <w:r>
              <w:rPr>
                <w:rFonts w:ascii="宋体" w:eastAsia="宋体" w:hAnsi="宋体" w:cs="宋体"/>
                <w:spacing w:val="-2"/>
                <w:sz w:val="20"/>
                <w:szCs w:val="20"/>
              </w:rPr>
              <w:t>行政规范性文件</w:t>
            </w:r>
          </w:p>
        </w:tc>
        <w:tc>
          <w:tcPr>
            <w:tcW w:w="2273" w:type="dxa"/>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0</w:t>
            </w:r>
          </w:p>
        </w:tc>
        <w:tc>
          <w:tcPr>
            <w:tcW w:w="1985" w:type="dxa"/>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0</w:t>
            </w:r>
          </w:p>
        </w:tc>
        <w:tc>
          <w:tcPr>
            <w:tcW w:w="1842" w:type="dxa"/>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0</w:t>
            </w:r>
          </w:p>
        </w:tc>
      </w:tr>
      <w:tr w:rsidR="00C6754B" w:rsidTr="00390866">
        <w:trPr>
          <w:trHeight w:val="405"/>
        </w:trPr>
        <w:tc>
          <w:tcPr>
            <w:tcW w:w="8505" w:type="dxa"/>
            <w:gridSpan w:val="4"/>
            <w:tcBorders>
              <w:top w:val="single" w:sz="2" w:space="0" w:color="000000"/>
              <w:bottom w:val="single" w:sz="2" w:space="0" w:color="000000"/>
            </w:tcBorders>
            <w:shd w:val="clear" w:color="auto" w:fill="9DA3B8"/>
            <w:vAlign w:val="center"/>
          </w:tcPr>
          <w:p w:rsidR="00C6754B" w:rsidRDefault="001A7210" w:rsidP="00390866">
            <w:pPr>
              <w:spacing w:before="67" w:line="219" w:lineRule="auto"/>
              <w:ind w:firstLine="4000"/>
              <w:jc w:val="center"/>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五</w:t>
            </w:r>
            <w:r>
              <w:rPr>
                <w:rFonts w:ascii="宋体" w:eastAsia="宋体" w:hAnsi="宋体" w:cs="宋体"/>
                <w:spacing w:val="5"/>
                <w:sz w:val="20"/>
                <w:szCs w:val="20"/>
              </w:rPr>
              <w:t>)</w:t>
            </w:r>
            <w:r>
              <w:rPr>
                <w:rFonts w:ascii="宋体" w:eastAsia="宋体" w:hAnsi="宋体" w:cs="宋体"/>
                <w:spacing w:val="5"/>
                <w:sz w:val="20"/>
                <w:szCs w:val="20"/>
              </w:rPr>
              <w:t>项</w:t>
            </w:r>
          </w:p>
        </w:tc>
      </w:tr>
      <w:tr w:rsidR="00C6754B" w:rsidTr="00390866">
        <w:trPr>
          <w:trHeight w:val="504"/>
        </w:trPr>
        <w:tc>
          <w:tcPr>
            <w:tcW w:w="2405" w:type="dxa"/>
            <w:tcBorders>
              <w:top w:val="single" w:sz="2" w:space="0" w:color="000000"/>
              <w:bottom w:val="single" w:sz="2" w:space="0" w:color="000000"/>
            </w:tcBorders>
            <w:vAlign w:val="center"/>
          </w:tcPr>
          <w:p w:rsidR="00C6754B" w:rsidRDefault="001A7210" w:rsidP="00390866">
            <w:pPr>
              <w:spacing w:before="87" w:line="219" w:lineRule="auto"/>
              <w:ind w:firstLine="810"/>
              <w:jc w:val="center"/>
              <w:rPr>
                <w:rFonts w:ascii="宋体" w:eastAsia="宋体" w:hAnsi="宋体" w:cs="宋体"/>
                <w:sz w:val="20"/>
                <w:szCs w:val="20"/>
              </w:rPr>
            </w:pPr>
            <w:r>
              <w:rPr>
                <w:rFonts w:ascii="宋体" w:eastAsia="宋体" w:hAnsi="宋体" w:cs="宋体"/>
                <w:spacing w:val="-2"/>
                <w:sz w:val="20"/>
                <w:szCs w:val="20"/>
              </w:rPr>
              <w:t>信息内容</w:t>
            </w:r>
          </w:p>
        </w:tc>
        <w:tc>
          <w:tcPr>
            <w:tcW w:w="6100" w:type="dxa"/>
            <w:gridSpan w:val="3"/>
            <w:tcBorders>
              <w:top w:val="single" w:sz="2" w:space="0" w:color="000000"/>
              <w:bottom w:val="single" w:sz="2" w:space="0" w:color="000000"/>
            </w:tcBorders>
            <w:vAlign w:val="center"/>
          </w:tcPr>
          <w:p w:rsidR="00C6754B" w:rsidRDefault="001A7210" w:rsidP="00390866">
            <w:pPr>
              <w:spacing w:before="86" w:line="219" w:lineRule="auto"/>
              <w:ind w:firstLine="2795"/>
              <w:jc w:val="center"/>
              <w:rPr>
                <w:rFonts w:ascii="宋体" w:eastAsia="宋体" w:hAnsi="宋体" w:cs="宋体"/>
                <w:sz w:val="20"/>
                <w:szCs w:val="20"/>
              </w:rPr>
            </w:pPr>
            <w:r>
              <w:rPr>
                <w:rFonts w:ascii="宋体" w:eastAsia="宋体" w:hAnsi="宋体" w:cs="宋体"/>
                <w:spacing w:val="-1"/>
                <w:sz w:val="20"/>
                <w:szCs w:val="20"/>
              </w:rPr>
              <w:t>本年处理决定数量</w:t>
            </w:r>
          </w:p>
        </w:tc>
      </w:tr>
      <w:tr w:rsidR="00C6754B" w:rsidTr="00390866">
        <w:trPr>
          <w:trHeight w:val="515"/>
        </w:trPr>
        <w:tc>
          <w:tcPr>
            <w:tcW w:w="2405" w:type="dxa"/>
            <w:tcBorders>
              <w:top w:val="single" w:sz="2" w:space="0" w:color="000000"/>
              <w:bottom w:val="single" w:sz="2" w:space="0" w:color="000000"/>
            </w:tcBorders>
            <w:vAlign w:val="center"/>
          </w:tcPr>
          <w:p w:rsidR="00C6754B" w:rsidRDefault="001A7210" w:rsidP="00390866">
            <w:pPr>
              <w:spacing w:before="78" w:line="220" w:lineRule="auto"/>
              <w:ind w:firstLine="40"/>
              <w:jc w:val="center"/>
              <w:rPr>
                <w:rFonts w:ascii="宋体" w:eastAsia="宋体" w:hAnsi="宋体" w:cs="宋体"/>
                <w:sz w:val="20"/>
                <w:szCs w:val="20"/>
              </w:rPr>
            </w:pPr>
            <w:r>
              <w:rPr>
                <w:rFonts w:ascii="宋体" w:eastAsia="宋体" w:hAnsi="宋体" w:cs="宋体"/>
                <w:spacing w:val="-3"/>
                <w:sz w:val="20"/>
                <w:szCs w:val="20"/>
              </w:rPr>
              <w:t>行政许可</w:t>
            </w:r>
          </w:p>
        </w:tc>
        <w:tc>
          <w:tcPr>
            <w:tcW w:w="6100" w:type="dxa"/>
            <w:gridSpan w:val="3"/>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0</w:t>
            </w:r>
          </w:p>
        </w:tc>
      </w:tr>
      <w:tr w:rsidR="00C6754B" w:rsidTr="00390866">
        <w:trPr>
          <w:trHeight w:val="335"/>
        </w:trPr>
        <w:tc>
          <w:tcPr>
            <w:tcW w:w="8505" w:type="dxa"/>
            <w:gridSpan w:val="4"/>
            <w:tcBorders>
              <w:top w:val="single" w:sz="2" w:space="0" w:color="000000"/>
              <w:bottom w:val="single" w:sz="2" w:space="0" w:color="000000"/>
            </w:tcBorders>
            <w:shd w:val="clear" w:color="auto" w:fill="A5ABC0"/>
            <w:vAlign w:val="center"/>
          </w:tcPr>
          <w:p w:rsidR="00C6754B" w:rsidRDefault="001A7210" w:rsidP="00390866">
            <w:pPr>
              <w:spacing w:before="68" w:line="219" w:lineRule="auto"/>
              <w:ind w:firstLine="4000"/>
              <w:jc w:val="center"/>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六</w:t>
            </w:r>
            <w:r>
              <w:rPr>
                <w:rFonts w:ascii="宋体" w:eastAsia="宋体" w:hAnsi="宋体" w:cs="宋体"/>
                <w:spacing w:val="5"/>
                <w:sz w:val="20"/>
                <w:szCs w:val="20"/>
              </w:rPr>
              <w:t>)</w:t>
            </w:r>
            <w:r>
              <w:rPr>
                <w:rFonts w:ascii="宋体" w:eastAsia="宋体" w:hAnsi="宋体" w:cs="宋体"/>
                <w:spacing w:val="5"/>
                <w:sz w:val="20"/>
                <w:szCs w:val="20"/>
              </w:rPr>
              <w:t>项</w:t>
            </w:r>
          </w:p>
        </w:tc>
      </w:tr>
      <w:tr w:rsidR="00C6754B" w:rsidTr="00390866">
        <w:trPr>
          <w:trHeight w:val="485"/>
        </w:trPr>
        <w:tc>
          <w:tcPr>
            <w:tcW w:w="2405" w:type="dxa"/>
            <w:tcBorders>
              <w:top w:val="single" w:sz="2" w:space="0" w:color="000000"/>
              <w:bottom w:val="single" w:sz="2" w:space="0" w:color="000000"/>
            </w:tcBorders>
            <w:vAlign w:val="center"/>
          </w:tcPr>
          <w:p w:rsidR="00C6754B" w:rsidRDefault="001A7210" w:rsidP="00390866">
            <w:pPr>
              <w:spacing w:before="78" w:line="219" w:lineRule="auto"/>
              <w:ind w:firstLine="799"/>
              <w:jc w:val="center"/>
              <w:rPr>
                <w:rFonts w:ascii="宋体" w:eastAsia="宋体" w:hAnsi="宋体" w:cs="宋体"/>
                <w:sz w:val="20"/>
                <w:szCs w:val="20"/>
              </w:rPr>
            </w:pPr>
            <w:r>
              <w:rPr>
                <w:rFonts w:ascii="宋体" w:eastAsia="宋体" w:hAnsi="宋体" w:cs="宋体"/>
                <w:spacing w:val="-2"/>
                <w:sz w:val="20"/>
                <w:szCs w:val="20"/>
              </w:rPr>
              <w:t>信息内容</w:t>
            </w:r>
          </w:p>
        </w:tc>
        <w:tc>
          <w:tcPr>
            <w:tcW w:w="6100" w:type="dxa"/>
            <w:gridSpan w:val="3"/>
            <w:tcBorders>
              <w:top w:val="single" w:sz="2" w:space="0" w:color="000000"/>
              <w:bottom w:val="single" w:sz="2" w:space="0" w:color="000000"/>
            </w:tcBorders>
            <w:vAlign w:val="center"/>
          </w:tcPr>
          <w:p w:rsidR="00C6754B" w:rsidRDefault="001A7210" w:rsidP="00390866">
            <w:pPr>
              <w:spacing w:before="77" w:line="219" w:lineRule="auto"/>
              <w:ind w:firstLine="2815"/>
              <w:jc w:val="center"/>
              <w:rPr>
                <w:rFonts w:ascii="宋体" w:eastAsia="宋体" w:hAnsi="宋体" w:cs="宋体"/>
                <w:sz w:val="20"/>
                <w:szCs w:val="20"/>
              </w:rPr>
            </w:pPr>
            <w:r>
              <w:rPr>
                <w:rFonts w:ascii="宋体" w:eastAsia="宋体" w:hAnsi="宋体" w:cs="宋体"/>
                <w:spacing w:val="-1"/>
                <w:sz w:val="20"/>
                <w:szCs w:val="20"/>
              </w:rPr>
              <w:t>本年处理决定数量</w:t>
            </w:r>
          </w:p>
        </w:tc>
      </w:tr>
      <w:tr w:rsidR="00C6754B" w:rsidTr="00390866">
        <w:trPr>
          <w:trHeight w:val="484"/>
        </w:trPr>
        <w:tc>
          <w:tcPr>
            <w:tcW w:w="2405" w:type="dxa"/>
            <w:tcBorders>
              <w:top w:val="single" w:sz="2" w:space="0" w:color="000000"/>
              <w:bottom w:val="single" w:sz="2" w:space="0" w:color="000000"/>
            </w:tcBorders>
            <w:vAlign w:val="center"/>
          </w:tcPr>
          <w:p w:rsidR="00C6754B" w:rsidRDefault="001A7210" w:rsidP="00390866">
            <w:pPr>
              <w:spacing w:before="78" w:line="220" w:lineRule="auto"/>
              <w:ind w:firstLine="50"/>
              <w:jc w:val="center"/>
              <w:rPr>
                <w:rFonts w:ascii="宋体" w:eastAsia="宋体" w:hAnsi="宋体" w:cs="宋体"/>
                <w:sz w:val="20"/>
                <w:szCs w:val="20"/>
              </w:rPr>
            </w:pPr>
            <w:r>
              <w:rPr>
                <w:rFonts w:ascii="宋体" w:eastAsia="宋体" w:hAnsi="宋体" w:cs="宋体"/>
                <w:spacing w:val="6"/>
                <w:sz w:val="20"/>
                <w:szCs w:val="20"/>
              </w:rPr>
              <w:t>行政处罚</w:t>
            </w:r>
          </w:p>
        </w:tc>
        <w:tc>
          <w:tcPr>
            <w:tcW w:w="6100" w:type="dxa"/>
            <w:gridSpan w:val="3"/>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14</w:t>
            </w:r>
          </w:p>
        </w:tc>
      </w:tr>
      <w:tr w:rsidR="00C6754B" w:rsidTr="00390866">
        <w:trPr>
          <w:trHeight w:val="450"/>
        </w:trPr>
        <w:tc>
          <w:tcPr>
            <w:tcW w:w="2405" w:type="dxa"/>
            <w:tcBorders>
              <w:top w:val="single" w:sz="2" w:space="0" w:color="000000"/>
              <w:bottom w:val="single" w:sz="2" w:space="0" w:color="000000"/>
            </w:tcBorders>
            <w:vAlign w:val="center"/>
          </w:tcPr>
          <w:p w:rsidR="00C6754B" w:rsidRDefault="001A7210" w:rsidP="00390866">
            <w:pPr>
              <w:spacing w:before="79" w:line="220" w:lineRule="auto"/>
              <w:ind w:firstLine="50"/>
              <w:jc w:val="center"/>
              <w:rPr>
                <w:rFonts w:ascii="宋体" w:eastAsia="宋体" w:hAnsi="宋体" w:cs="宋体"/>
                <w:sz w:val="20"/>
                <w:szCs w:val="20"/>
              </w:rPr>
            </w:pPr>
            <w:r>
              <w:rPr>
                <w:rFonts w:ascii="宋体" w:eastAsia="宋体" w:hAnsi="宋体" w:cs="宋体"/>
                <w:spacing w:val="-3"/>
                <w:sz w:val="20"/>
                <w:szCs w:val="20"/>
              </w:rPr>
              <w:t>行政强制</w:t>
            </w:r>
          </w:p>
        </w:tc>
        <w:tc>
          <w:tcPr>
            <w:tcW w:w="6100" w:type="dxa"/>
            <w:gridSpan w:val="3"/>
            <w:tcBorders>
              <w:top w:val="single" w:sz="2" w:space="0" w:color="000000"/>
              <w:bottom w:val="single" w:sz="2" w:space="0" w:color="000000"/>
            </w:tcBorders>
            <w:vAlign w:val="center"/>
          </w:tcPr>
          <w:p w:rsidR="00C6754B" w:rsidRDefault="001A7210" w:rsidP="00390866">
            <w:pPr>
              <w:jc w:val="center"/>
              <w:rPr>
                <w:rFonts w:eastAsia="宋体"/>
              </w:rPr>
            </w:pPr>
            <w:r>
              <w:rPr>
                <w:rFonts w:eastAsia="宋体" w:hint="eastAsia"/>
              </w:rPr>
              <w:t>0</w:t>
            </w:r>
          </w:p>
        </w:tc>
      </w:tr>
      <w:tr w:rsidR="00C6754B" w:rsidTr="00390866">
        <w:trPr>
          <w:trHeight w:val="495"/>
        </w:trPr>
        <w:tc>
          <w:tcPr>
            <w:tcW w:w="8505" w:type="dxa"/>
            <w:gridSpan w:val="4"/>
            <w:tcBorders>
              <w:top w:val="single" w:sz="2" w:space="0" w:color="000000"/>
              <w:bottom w:val="single" w:sz="2" w:space="0" w:color="000000"/>
            </w:tcBorders>
            <w:shd w:val="clear" w:color="auto" w:fill="9DA3B8"/>
            <w:vAlign w:val="center"/>
          </w:tcPr>
          <w:p w:rsidR="00C6754B" w:rsidRDefault="001A7210" w:rsidP="00390866">
            <w:pPr>
              <w:spacing w:before="69" w:line="219" w:lineRule="auto"/>
              <w:ind w:firstLine="4000"/>
              <w:jc w:val="center"/>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八</w:t>
            </w:r>
            <w:r>
              <w:rPr>
                <w:rFonts w:ascii="宋体" w:eastAsia="宋体" w:hAnsi="宋体" w:cs="宋体"/>
                <w:spacing w:val="5"/>
                <w:sz w:val="20"/>
                <w:szCs w:val="20"/>
              </w:rPr>
              <w:t>)</w:t>
            </w:r>
            <w:r>
              <w:rPr>
                <w:rFonts w:ascii="宋体" w:eastAsia="宋体" w:hAnsi="宋体" w:cs="宋体"/>
                <w:spacing w:val="5"/>
                <w:sz w:val="20"/>
                <w:szCs w:val="20"/>
              </w:rPr>
              <w:t>项</w:t>
            </w:r>
          </w:p>
        </w:tc>
      </w:tr>
      <w:tr w:rsidR="00C6754B" w:rsidTr="00390866">
        <w:trPr>
          <w:trHeight w:val="655"/>
        </w:trPr>
        <w:tc>
          <w:tcPr>
            <w:tcW w:w="2405" w:type="dxa"/>
            <w:tcBorders>
              <w:top w:val="single" w:sz="2" w:space="0" w:color="000000"/>
              <w:bottom w:val="single" w:sz="2" w:space="0" w:color="000000"/>
            </w:tcBorders>
            <w:vAlign w:val="center"/>
          </w:tcPr>
          <w:p w:rsidR="00C6754B" w:rsidRDefault="001A7210" w:rsidP="00390866">
            <w:pPr>
              <w:spacing w:before="89" w:line="219" w:lineRule="auto"/>
              <w:ind w:firstLine="810"/>
              <w:jc w:val="center"/>
              <w:rPr>
                <w:rFonts w:ascii="宋体" w:eastAsia="宋体" w:hAnsi="宋体" w:cs="宋体"/>
                <w:sz w:val="20"/>
                <w:szCs w:val="20"/>
              </w:rPr>
            </w:pPr>
            <w:r>
              <w:rPr>
                <w:rFonts w:ascii="宋体" w:eastAsia="宋体" w:hAnsi="宋体" w:cs="宋体"/>
                <w:spacing w:val="-2"/>
                <w:sz w:val="20"/>
                <w:szCs w:val="20"/>
              </w:rPr>
              <w:t>信息内容</w:t>
            </w:r>
          </w:p>
        </w:tc>
        <w:tc>
          <w:tcPr>
            <w:tcW w:w="6100" w:type="dxa"/>
            <w:gridSpan w:val="3"/>
            <w:tcBorders>
              <w:top w:val="single" w:sz="2" w:space="0" w:color="000000"/>
              <w:bottom w:val="single" w:sz="2" w:space="0" w:color="000000"/>
            </w:tcBorders>
            <w:vAlign w:val="center"/>
          </w:tcPr>
          <w:p w:rsidR="00C6754B" w:rsidRDefault="001A7210" w:rsidP="00390866">
            <w:pPr>
              <w:spacing w:before="88" w:line="219" w:lineRule="auto"/>
              <w:ind w:firstLine="2465"/>
              <w:jc w:val="center"/>
              <w:rPr>
                <w:rFonts w:ascii="宋体" w:eastAsia="宋体" w:hAnsi="宋体" w:cs="宋体"/>
                <w:sz w:val="20"/>
                <w:szCs w:val="20"/>
              </w:rPr>
            </w:pPr>
            <w:r>
              <w:rPr>
                <w:rFonts w:ascii="宋体" w:eastAsia="宋体" w:hAnsi="宋体" w:cs="宋体"/>
                <w:spacing w:val="-2"/>
                <w:sz w:val="20"/>
                <w:szCs w:val="20"/>
              </w:rPr>
              <w:t>本年收费金额</w:t>
            </w:r>
            <w:r>
              <w:rPr>
                <w:rFonts w:ascii="宋体" w:eastAsia="宋体" w:hAnsi="宋体" w:cs="宋体"/>
                <w:spacing w:val="-2"/>
                <w:sz w:val="20"/>
                <w:szCs w:val="20"/>
              </w:rPr>
              <w:t>(</w:t>
            </w:r>
            <w:r>
              <w:rPr>
                <w:rFonts w:ascii="宋体" w:eastAsia="宋体" w:hAnsi="宋体" w:cs="宋体"/>
                <w:spacing w:val="-2"/>
                <w:sz w:val="20"/>
                <w:szCs w:val="20"/>
              </w:rPr>
              <w:t>单位</w:t>
            </w:r>
            <w:r>
              <w:rPr>
                <w:rFonts w:ascii="宋体" w:eastAsia="宋体" w:hAnsi="宋体" w:cs="宋体"/>
                <w:spacing w:val="-2"/>
                <w:sz w:val="20"/>
                <w:szCs w:val="20"/>
              </w:rPr>
              <w:t>:</w:t>
            </w:r>
            <w:r>
              <w:rPr>
                <w:rFonts w:ascii="宋体" w:eastAsia="宋体" w:hAnsi="宋体" w:cs="宋体"/>
                <w:spacing w:val="-2"/>
                <w:sz w:val="20"/>
                <w:szCs w:val="20"/>
              </w:rPr>
              <w:t>万元</w:t>
            </w:r>
            <w:r>
              <w:rPr>
                <w:rFonts w:ascii="宋体" w:eastAsia="宋体" w:hAnsi="宋体" w:cs="宋体"/>
                <w:spacing w:val="-2"/>
                <w:sz w:val="20"/>
                <w:szCs w:val="20"/>
              </w:rPr>
              <w:t>)</w:t>
            </w:r>
          </w:p>
        </w:tc>
      </w:tr>
      <w:tr w:rsidR="00C6754B" w:rsidTr="00390866">
        <w:trPr>
          <w:trHeight w:val="644"/>
        </w:trPr>
        <w:tc>
          <w:tcPr>
            <w:tcW w:w="2405" w:type="dxa"/>
            <w:tcBorders>
              <w:top w:val="single" w:sz="2" w:space="0" w:color="000000"/>
              <w:bottom w:val="single" w:sz="2" w:space="0" w:color="000000"/>
            </w:tcBorders>
            <w:vAlign w:val="center"/>
          </w:tcPr>
          <w:p w:rsidR="00C6754B" w:rsidRDefault="001A7210" w:rsidP="00390866">
            <w:pPr>
              <w:spacing w:before="219" w:line="219" w:lineRule="auto"/>
              <w:ind w:firstLine="50"/>
              <w:jc w:val="center"/>
              <w:rPr>
                <w:rFonts w:ascii="宋体" w:eastAsia="宋体" w:hAnsi="宋体" w:cs="宋体"/>
                <w:sz w:val="20"/>
                <w:szCs w:val="20"/>
              </w:rPr>
            </w:pPr>
            <w:r>
              <w:rPr>
                <w:rFonts w:ascii="宋体" w:eastAsia="宋体" w:hAnsi="宋体" w:cs="宋体"/>
                <w:spacing w:val="1"/>
                <w:sz w:val="20"/>
                <w:szCs w:val="20"/>
              </w:rPr>
              <w:t>行政事业性收费</w:t>
            </w:r>
          </w:p>
        </w:tc>
        <w:tc>
          <w:tcPr>
            <w:tcW w:w="6100" w:type="dxa"/>
            <w:gridSpan w:val="3"/>
            <w:tcBorders>
              <w:top w:val="single" w:sz="2" w:space="0" w:color="000000"/>
              <w:bottom w:val="single" w:sz="2" w:space="0" w:color="000000"/>
            </w:tcBorders>
            <w:vAlign w:val="center"/>
          </w:tcPr>
          <w:p w:rsidR="00C6754B" w:rsidRDefault="001A7210" w:rsidP="00390866">
            <w:pPr>
              <w:ind w:firstLineChars="200" w:firstLine="420"/>
              <w:jc w:val="center"/>
              <w:rPr>
                <w:rFonts w:eastAsia="宋体"/>
              </w:rPr>
            </w:pPr>
            <w:r>
              <w:rPr>
                <w:rFonts w:eastAsia="宋体" w:hint="eastAsia"/>
              </w:rPr>
              <w:t>0</w:t>
            </w:r>
          </w:p>
        </w:tc>
      </w:tr>
    </w:tbl>
    <w:p w:rsidR="00C6754B" w:rsidRDefault="00C6754B">
      <w:pPr>
        <w:spacing w:line="467" w:lineRule="auto"/>
      </w:pPr>
    </w:p>
    <w:p w:rsidR="00C6754B" w:rsidRDefault="001A7210">
      <w:pPr>
        <w:spacing w:before="84" w:line="300" w:lineRule="exact"/>
        <w:ind w:firstLineChars="200" w:firstLine="636"/>
        <w:outlineLvl w:val="1"/>
        <w:rPr>
          <w:rFonts w:ascii="仿宋" w:eastAsia="仿宋" w:hAnsi="仿宋" w:cs="仿宋"/>
          <w:spacing w:val="-1"/>
          <w:sz w:val="32"/>
          <w:szCs w:val="32"/>
          <w14:textOutline w14:w="4356" w14:cap="flat" w14:cmpd="sng" w14:algn="ctr">
            <w14:solidFill>
              <w14:srgbClr w14:val="000000"/>
            </w14:solidFill>
            <w14:prstDash w14:val="solid"/>
            <w14:miter w14:lim="0"/>
          </w14:textOutline>
        </w:rPr>
      </w:pPr>
      <w:r>
        <w:rPr>
          <w:rFonts w:ascii="仿宋" w:eastAsia="仿宋" w:hAnsi="仿宋" w:cs="仿宋" w:hint="eastAsia"/>
          <w:spacing w:val="-1"/>
          <w:sz w:val="32"/>
          <w:szCs w:val="32"/>
          <w14:textOutline w14:w="4356" w14:cap="flat" w14:cmpd="sng" w14:algn="ctr">
            <w14:solidFill>
              <w14:srgbClr w14:val="000000"/>
            </w14:solidFill>
            <w14:prstDash w14:val="solid"/>
            <w14:miter w14:lim="0"/>
          </w14:textOutline>
        </w:rPr>
        <w:lastRenderedPageBreak/>
        <w:t>三、收到和处理政府信息公开申请情况</w:t>
      </w:r>
    </w:p>
    <w:p w:rsidR="00C6754B" w:rsidRDefault="00C6754B">
      <w:pPr>
        <w:spacing w:line="127" w:lineRule="exact"/>
      </w:pPr>
    </w:p>
    <w:p w:rsidR="00390866" w:rsidRDefault="00390866" w:rsidP="00390866">
      <w:pPr>
        <w:spacing w:line="127" w:lineRule="exact"/>
      </w:pPr>
      <w:bookmarkStart w:id="0" w:name="_GoBack"/>
      <w:bookmarkEnd w:id="0"/>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8"/>
        <w:gridCol w:w="928"/>
        <w:gridCol w:w="3163"/>
        <w:gridCol w:w="396"/>
        <w:gridCol w:w="709"/>
        <w:gridCol w:w="567"/>
        <w:gridCol w:w="709"/>
        <w:gridCol w:w="567"/>
        <w:gridCol w:w="708"/>
        <w:gridCol w:w="567"/>
      </w:tblGrid>
      <w:tr w:rsidR="00390866" w:rsidTr="00386877">
        <w:trPr>
          <w:trHeight w:val="325"/>
        </w:trPr>
        <w:tc>
          <w:tcPr>
            <w:tcW w:w="4849" w:type="dxa"/>
            <w:gridSpan w:val="3"/>
            <w:vMerge w:val="restart"/>
            <w:tcBorders>
              <w:top w:val="single" w:sz="2" w:space="0" w:color="000000"/>
              <w:bottom w:val="nil"/>
            </w:tcBorders>
          </w:tcPr>
          <w:p w:rsidR="00390866" w:rsidRDefault="00390866" w:rsidP="00386877">
            <w:pPr>
              <w:spacing w:before="43" w:line="320" w:lineRule="exact"/>
              <w:ind w:firstLine="139"/>
              <w:rPr>
                <w:rFonts w:ascii="宋体" w:eastAsia="宋体" w:hAnsi="宋体" w:cs="宋体"/>
                <w:position w:val="15"/>
                <w:sz w:val="20"/>
                <w:szCs w:val="20"/>
              </w:rPr>
            </w:pPr>
          </w:p>
          <w:p w:rsidR="00390866" w:rsidRDefault="00390866" w:rsidP="00386877">
            <w:pPr>
              <w:spacing w:before="55" w:line="219" w:lineRule="auto"/>
              <w:ind w:firstLine="139"/>
              <w:rPr>
                <w:rFonts w:ascii="宋体" w:eastAsia="宋体" w:hAnsi="宋体" w:cs="宋体"/>
                <w:spacing w:val="-1"/>
                <w:sz w:val="20"/>
                <w:szCs w:val="20"/>
              </w:rPr>
            </w:pPr>
          </w:p>
          <w:p w:rsidR="00390866" w:rsidRDefault="00390866" w:rsidP="00386877">
            <w:pPr>
              <w:spacing w:before="55" w:line="219" w:lineRule="auto"/>
              <w:ind w:firstLine="139"/>
              <w:rPr>
                <w:rFonts w:ascii="宋体" w:eastAsia="宋体" w:hAnsi="宋体" w:cs="宋体"/>
                <w:spacing w:val="-1"/>
                <w:sz w:val="20"/>
                <w:szCs w:val="20"/>
              </w:rPr>
            </w:pPr>
            <w:r>
              <w:rPr>
                <w:rFonts w:ascii="宋体" w:eastAsia="宋体" w:hAnsi="宋体" w:cs="宋体"/>
                <w:spacing w:val="-1"/>
                <w:sz w:val="20"/>
                <w:szCs w:val="20"/>
              </w:rPr>
              <w:t>(本列数据的勾</w:t>
            </w:r>
            <w:proofErr w:type="gramStart"/>
            <w:r>
              <w:rPr>
                <w:rFonts w:ascii="宋体" w:eastAsia="宋体" w:hAnsi="宋体" w:cs="宋体"/>
                <w:spacing w:val="-1"/>
                <w:sz w:val="20"/>
                <w:szCs w:val="20"/>
              </w:rPr>
              <w:t>稽</w:t>
            </w:r>
            <w:proofErr w:type="gramEnd"/>
            <w:r>
              <w:rPr>
                <w:rFonts w:ascii="宋体" w:eastAsia="宋体" w:hAnsi="宋体" w:cs="宋体"/>
                <w:spacing w:val="-1"/>
                <w:sz w:val="20"/>
                <w:szCs w:val="20"/>
              </w:rPr>
              <w:t>关系为:第一项加第二项之和,等于</w:t>
            </w:r>
          </w:p>
          <w:p w:rsidR="00390866" w:rsidRDefault="00390866" w:rsidP="00386877">
            <w:pPr>
              <w:spacing w:before="55" w:line="219" w:lineRule="auto"/>
              <w:ind w:firstLine="139"/>
              <w:rPr>
                <w:rFonts w:ascii="宋体" w:eastAsia="宋体" w:hAnsi="宋体" w:cs="宋体"/>
                <w:sz w:val="13"/>
                <w:szCs w:val="13"/>
              </w:rPr>
            </w:pPr>
            <w:r>
              <w:rPr>
                <w:rFonts w:ascii="宋体" w:eastAsia="宋体" w:hAnsi="宋体" w:cs="宋体"/>
                <w:spacing w:val="-1"/>
                <w:sz w:val="20"/>
                <w:szCs w:val="20"/>
              </w:rPr>
              <w:t>第三项加第四项之和)</w:t>
            </w:r>
          </w:p>
        </w:tc>
        <w:tc>
          <w:tcPr>
            <w:tcW w:w="4223" w:type="dxa"/>
            <w:gridSpan w:val="7"/>
            <w:tcBorders>
              <w:top w:val="single" w:sz="2" w:space="0" w:color="000000"/>
              <w:bottom w:val="single" w:sz="2" w:space="0" w:color="000000"/>
            </w:tcBorders>
          </w:tcPr>
          <w:p w:rsidR="00390866" w:rsidRDefault="00390866" w:rsidP="00386877">
            <w:pPr>
              <w:spacing w:before="65" w:line="219" w:lineRule="auto"/>
              <w:ind w:firstLine="1871"/>
              <w:rPr>
                <w:rFonts w:ascii="宋体" w:eastAsia="宋体" w:hAnsi="宋体" w:cs="宋体"/>
                <w:sz w:val="20"/>
                <w:szCs w:val="20"/>
              </w:rPr>
            </w:pPr>
            <w:r>
              <w:rPr>
                <w:rFonts w:ascii="宋体" w:eastAsia="宋体" w:hAnsi="宋体" w:cs="宋体"/>
                <w:spacing w:val="1"/>
                <w:sz w:val="20"/>
                <w:szCs w:val="20"/>
              </w:rPr>
              <w:t>申请人情况</w:t>
            </w:r>
          </w:p>
        </w:tc>
      </w:tr>
      <w:tr w:rsidR="00390866" w:rsidTr="00386877">
        <w:trPr>
          <w:trHeight w:val="315"/>
        </w:trPr>
        <w:tc>
          <w:tcPr>
            <w:tcW w:w="4849" w:type="dxa"/>
            <w:gridSpan w:val="3"/>
            <w:vMerge/>
            <w:tcBorders>
              <w:top w:val="nil"/>
              <w:bottom w:val="nil"/>
            </w:tcBorders>
          </w:tcPr>
          <w:p w:rsidR="00390866" w:rsidRDefault="00390866" w:rsidP="00386877"/>
        </w:tc>
        <w:tc>
          <w:tcPr>
            <w:tcW w:w="396" w:type="dxa"/>
            <w:vMerge w:val="restart"/>
            <w:tcBorders>
              <w:top w:val="single" w:sz="2" w:space="0" w:color="000000"/>
              <w:bottom w:val="nil"/>
            </w:tcBorders>
          </w:tcPr>
          <w:p w:rsidR="00390866" w:rsidRDefault="00390866" w:rsidP="00386877">
            <w:pPr>
              <w:spacing w:line="287" w:lineRule="auto"/>
            </w:pPr>
          </w:p>
          <w:p w:rsidR="00390866" w:rsidRDefault="00390866" w:rsidP="00386877">
            <w:pPr>
              <w:spacing w:before="65" w:line="309" w:lineRule="auto"/>
              <w:ind w:left="231" w:right="116" w:hanging="100"/>
              <w:rPr>
                <w:rFonts w:ascii="宋体" w:eastAsia="宋体" w:hAnsi="宋体" w:cs="宋体"/>
                <w:spacing w:val="-3"/>
                <w:position w:val="7"/>
                <w:sz w:val="20"/>
                <w:szCs w:val="20"/>
              </w:rPr>
            </w:pPr>
            <w:r>
              <w:rPr>
                <w:rFonts w:ascii="宋体" w:eastAsia="宋体" w:hAnsi="宋体" w:cs="宋体"/>
                <w:spacing w:val="-3"/>
                <w:position w:val="7"/>
                <w:sz w:val="20"/>
                <w:szCs w:val="20"/>
              </w:rPr>
              <w:t>自</w:t>
            </w:r>
          </w:p>
          <w:p w:rsidR="00390866" w:rsidRDefault="00390866" w:rsidP="00386877">
            <w:pPr>
              <w:spacing w:before="65" w:line="309" w:lineRule="auto"/>
              <w:ind w:left="231" w:right="116" w:hanging="100"/>
              <w:rPr>
                <w:rFonts w:ascii="宋体" w:eastAsia="宋体" w:hAnsi="宋体" w:cs="宋体"/>
                <w:spacing w:val="-3"/>
                <w:position w:val="7"/>
                <w:sz w:val="20"/>
                <w:szCs w:val="20"/>
              </w:rPr>
            </w:pPr>
            <w:r>
              <w:rPr>
                <w:rFonts w:ascii="宋体" w:eastAsia="宋体" w:hAnsi="宋体" w:cs="宋体"/>
                <w:spacing w:val="-3"/>
                <w:position w:val="7"/>
                <w:sz w:val="20"/>
                <w:szCs w:val="20"/>
              </w:rPr>
              <w:t>然</w:t>
            </w:r>
          </w:p>
          <w:p w:rsidR="00390866" w:rsidRDefault="00390866" w:rsidP="00386877">
            <w:pPr>
              <w:spacing w:before="65" w:line="309" w:lineRule="auto"/>
              <w:ind w:left="231" w:right="116" w:hanging="100"/>
              <w:rPr>
                <w:rFonts w:ascii="宋体" w:eastAsia="宋体" w:hAnsi="宋体" w:cs="宋体"/>
                <w:sz w:val="20"/>
                <w:szCs w:val="20"/>
              </w:rPr>
            </w:pPr>
            <w:r>
              <w:rPr>
                <w:rFonts w:ascii="宋体" w:eastAsia="宋体" w:hAnsi="宋体" w:cs="宋体"/>
                <w:spacing w:val="-3"/>
                <w:position w:val="7"/>
                <w:sz w:val="20"/>
                <w:szCs w:val="20"/>
              </w:rPr>
              <w:t>人</w:t>
            </w:r>
          </w:p>
        </w:tc>
        <w:tc>
          <w:tcPr>
            <w:tcW w:w="3260" w:type="dxa"/>
            <w:gridSpan w:val="5"/>
            <w:tcBorders>
              <w:top w:val="single" w:sz="2" w:space="0" w:color="000000"/>
              <w:bottom w:val="single" w:sz="2" w:space="0" w:color="000000"/>
            </w:tcBorders>
          </w:tcPr>
          <w:p w:rsidR="00390866" w:rsidRDefault="00390866" w:rsidP="00386877">
            <w:pPr>
              <w:spacing w:before="55" w:line="220" w:lineRule="auto"/>
              <w:ind w:firstLine="992"/>
              <w:rPr>
                <w:rFonts w:ascii="宋体" w:eastAsia="宋体" w:hAnsi="宋体" w:cs="宋体"/>
                <w:sz w:val="20"/>
                <w:szCs w:val="20"/>
              </w:rPr>
            </w:pPr>
            <w:r>
              <w:rPr>
                <w:rFonts w:ascii="宋体" w:eastAsia="宋体" w:hAnsi="宋体" w:cs="宋体"/>
                <w:spacing w:val="-8"/>
                <w:sz w:val="20"/>
                <w:szCs w:val="20"/>
              </w:rPr>
              <w:t>法人或其他组织</w:t>
            </w:r>
          </w:p>
        </w:tc>
        <w:tc>
          <w:tcPr>
            <w:tcW w:w="567" w:type="dxa"/>
            <w:vMerge w:val="restart"/>
            <w:tcBorders>
              <w:top w:val="single" w:sz="2" w:space="0" w:color="000000"/>
              <w:bottom w:val="nil"/>
            </w:tcBorders>
          </w:tcPr>
          <w:p w:rsidR="00390866" w:rsidRDefault="00390866" w:rsidP="00386877">
            <w:pPr>
              <w:spacing w:line="457" w:lineRule="auto"/>
            </w:pPr>
          </w:p>
          <w:p w:rsidR="00390866" w:rsidRDefault="00390866" w:rsidP="00386877">
            <w:pPr>
              <w:spacing w:before="65" w:line="221" w:lineRule="auto"/>
              <w:ind w:firstLine="139"/>
              <w:rPr>
                <w:rFonts w:ascii="宋体" w:eastAsia="宋体" w:hAnsi="宋体" w:cs="宋体"/>
                <w:sz w:val="20"/>
                <w:szCs w:val="20"/>
              </w:rPr>
            </w:pPr>
            <w:r>
              <w:rPr>
                <w:rFonts w:ascii="宋体" w:eastAsia="宋体" w:hAnsi="宋体" w:cs="宋体"/>
                <w:spacing w:val="4"/>
                <w:sz w:val="20"/>
                <w:szCs w:val="20"/>
              </w:rPr>
              <w:t>总计</w:t>
            </w:r>
          </w:p>
        </w:tc>
      </w:tr>
      <w:tr w:rsidR="00390866" w:rsidTr="00386877">
        <w:trPr>
          <w:trHeight w:val="944"/>
        </w:trPr>
        <w:tc>
          <w:tcPr>
            <w:tcW w:w="4849" w:type="dxa"/>
            <w:gridSpan w:val="3"/>
            <w:vMerge/>
            <w:tcBorders>
              <w:top w:val="nil"/>
              <w:bottom w:val="single" w:sz="2" w:space="0" w:color="000000"/>
            </w:tcBorders>
          </w:tcPr>
          <w:p w:rsidR="00390866" w:rsidRDefault="00390866" w:rsidP="00386877"/>
        </w:tc>
        <w:tc>
          <w:tcPr>
            <w:tcW w:w="396" w:type="dxa"/>
            <w:vMerge/>
            <w:tcBorders>
              <w:top w:val="nil"/>
              <w:bottom w:val="single" w:sz="2" w:space="0" w:color="000000"/>
            </w:tcBorders>
          </w:tcPr>
          <w:p w:rsidR="00390866" w:rsidRDefault="00390866" w:rsidP="00386877"/>
        </w:tc>
        <w:tc>
          <w:tcPr>
            <w:tcW w:w="709" w:type="dxa"/>
            <w:tcBorders>
              <w:top w:val="single" w:sz="2" w:space="0" w:color="000000"/>
              <w:bottom w:val="single" w:sz="2" w:space="0" w:color="000000"/>
            </w:tcBorders>
          </w:tcPr>
          <w:p w:rsidR="00390866" w:rsidRDefault="00390866" w:rsidP="00386877">
            <w:pPr>
              <w:spacing w:before="205" w:line="300" w:lineRule="exact"/>
              <w:ind w:firstLine="133"/>
              <w:rPr>
                <w:rFonts w:ascii="宋体" w:eastAsia="宋体" w:hAnsi="宋体" w:cs="宋体"/>
                <w:sz w:val="20"/>
                <w:szCs w:val="20"/>
              </w:rPr>
            </w:pPr>
            <w:r>
              <w:rPr>
                <w:rFonts w:ascii="宋体" w:eastAsia="宋体" w:hAnsi="宋体" w:cs="宋体"/>
                <w:spacing w:val="-3"/>
                <w:position w:val="7"/>
                <w:sz w:val="20"/>
                <w:szCs w:val="20"/>
              </w:rPr>
              <w:t>商业</w:t>
            </w:r>
          </w:p>
          <w:p w:rsidR="00390866" w:rsidRDefault="00390866" w:rsidP="00386877">
            <w:pPr>
              <w:spacing w:line="229" w:lineRule="auto"/>
              <w:ind w:firstLine="133"/>
              <w:rPr>
                <w:rFonts w:ascii="宋体" w:eastAsia="宋体" w:hAnsi="宋体" w:cs="宋体"/>
                <w:sz w:val="20"/>
                <w:szCs w:val="20"/>
              </w:rPr>
            </w:pPr>
            <w:r>
              <w:rPr>
                <w:rFonts w:ascii="宋体" w:eastAsia="宋体" w:hAnsi="宋体" w:cs="宋体"/>
                <w:spacing w:val="-3"/>
                <w:sz w:val="20"/>
                <w:szCs w:val="20"/>
              </w:rPr>
              <w:t>企业</w:t>
            </w:r>
          </w:p>
        </w:tc>
        <w:tc>
          <w:tcPr>
            <w:tcW w:w="567" w:type="dxa"/>
            <w:tcBorders>
              <w:top w:val="single" w:sz="2" w:space="0" w:color="000000"/>
              <w:bottom w:val="single" w:sz="2" w:space="0" w:color="000000"/>
            </w:tcBorders>
          </w:tcPr>
          <w:p w:rsidR="00390866" w:rsidRDefault="00390866" w:rsidP="00386877">
            <w:pPr>
              <w:spacing w:before="214" w:line="281" w:lineRule="auto"/>
              <w:ind w:left="134" w:right="111"/>
              <w:rPr>
                <w:rFonts w:ascii="宋体" w:eastAsia="宋体" w:hAnsi="宋体" w:cs="宋体"/>
                <w:sz w:val="20"/>
                <w:szCs w:val="20"/>
              </w:rPr>
            </w:pPr>
            <w:r>
              <w:rPr>
                <w:rFonts w:ascii="宋体" w:eastAsia="宋体" w:hAnsi="宋体" w:cs="宋体"/>
                <w:spacing w:val="-4"/>
                <w:sz w:val="20"/>
                <w:szCs w:val="20"/>
              </w:rPr>
              <w:t>科研</w:t>
            </w:r>
            <w:r>
              <w:rPr>
                <w:rFonts w:ascii="宋体" w:eastAsia="宋体" w:hAnsi="宋体" w:cs="宋体"/>
                <w:sz w:val="20"/>
                <w:szCs w:val="20"/>
              </w:rPr>
              <w:t xml:space="preserve"> </w:t>
            </w:r>
            <w:r>
              <w:rPr>
                <w:rFonts w:ascii="宋体" w:eastAsia="宋体" w:hAnsi="宋体" w:cs="宋体" w:hint="eastAsia"/>
                <w:sz w:val="20"/>
                <w:szCs w:val="20"/>
              </w:rPr>
              <w:t>机</w:t>
            </w:r>
            <w:r>
              <w:rPr>
                <w:rFonts w:ascii="宋体" w:eastAsia="宋体" w:hAnsi="宋体" w:cs="宋体"/>
                <w:spacing w:val="6"/>
                <w:sz w:val="20"/>
                <w:szCs w:val="20"/>
              </w:rPr>
              <w:t>构</w:t>
            </w:r>
          </w:p>
        </w:tc>
        <w:tc>
          <w:tcPr>
            <w:tcW w:w="709" w:type="dxa"/>
            <w:tcBorders>
              <w:top w:val="single" w:sz="2" w:space="0" w:color="000000"/>
              <w:bottom w:val="single" w:sz="2" w:space="0" w:color="000000"/>
            </w:tcBorders>
          </w:tcPr>
          <w:p w:rsidR="00390866" w:rsidRDefault="00390866" w:rsidP="00386877">
            <w:pPr>
              <w:spacing w:before="56" w:line="265" w:lineRule="auto"/>
              <w:ind w:right="112"/>
              <w:jc w:val="center"/>
              <w:rPr>
                <w:rFonts w:ascii="宋体" w:eastAsia="宋体" w:hAnsi="宋体" w:cs="宋体"/>
                <w:sz w:val="20"/>
                <w:szCs w:val="20"/>
              </w:rPr>
            </w:pPr>
            <w:r>
              <w:rPr>
                <w:rFonts w:ascii="宋体" w:eastAsia="宋体" w:hAnsi="宋体" w:cs="宋体"/>
                <w:spacing w:val="-4"/>
                <w:sz w:val="20"/>
                <w:szCs w:val="20"/>
              </w:rPr>
              <w:t>社</w:t>
            </w:r>
            <w:r>
              <w:rPr>
                <w:rFonts w:ascii="宋体" w:eastAsia="宋体" w:hAnsi="宋体" w:cs="宋体" w:hint="eastAsia"/>
                <w:spacing w:val="-4"/>
                <w:sz w:val="20"/>
                <w:szCs w:val="20"/>
              </w:rPr>
              <w:t>会</w:t>
            </w:r>
            <w:r>
              <w:rPr>
                <w:rFonts w:ascii="宋体" w:eastAsia="宋体" w:hAnsi="宋体" w:cs="宋体"/>
                <w:spacing w:val="-4"/>
                <w:sz w:val="20"/>
                <w:szCs w:val="20"/>
              </w:rPr>
              <w:t>公</w:t>
            </w:r>
            <w:r>
              <w:rPr>
                <w:rFonts w:ascii="宋体" w:eastAsia="宋体" w:hAnsi="宋体" w:cs="宋体" w:hint="eastAsia"/>
                <w:spacing w:val="-4"/>
                <w:sz w:val="20"/>
                <w:szCs w:val="20"/>
              </w:rPr>
              <w:t>益组织</w:t>
            </w:r>
          </w:p>
        </w:tc>
        <w:tc>
          <w:tcPr>
            <w:tcW w:w="567" w:type="dxa"/>
            <w:tcBorders>
              <w:top w:val="single" w:sz="2" w:space="0" w:color="000000"/>
              <w:bottom w:val="single" w:sz="2" w:space="0" w:color="000000"/>
            </w:tcBorders>
          </w:tcPr>
          <w:p w:rsidR="00390866" w:rsidRDefault="00390866" w:rsidP="00386877">
            <w:pPr>
              <w:spacing w:before="56" w:line="273" w:lineRule="auto"/>
              <w:ind w:right="119"/>
              <w:jc w:val="center"/>
              <w:rPr>
                <w:rFonts w:ascii="宋体" w:eastAsia="宋体" w:hAnsi="宋体" w:cs="宋体"/>
                <w:sz w:val="20"/>
                <w:szCs w:val="20"/>
              </w:rPr>
            </w:pPr>
            <w:r>
              <w:rPr>
                <w:rFonts w:ascii="宋体" w:eastAsia="宋体" w:hAnsi="宋体" w:cs="宋体" w:hint="eastAsia"/>
                <w:spacing w:val="-4"/>
                <w:sz w:val="20"/>
                <w:szCs w:val="20"/>
              </w:rPr>
              <w:t>法律服务机构</w:t>
            </w:r>
          </w:p>
        </w:tc>
        <w:tc>
          <w:tcPr>
            <w:tcW w:w="708" w:type="dxa"/>
            <w:tcBorders>
              <w:top w:val="single" w:sz="2" w:space="0" w:color="000000"/>
              <w:bottom w:val="single" w:sz="2" w:space="0" w:color="000000"/>
            </w:tcBorders>
          </w:tcPr>
          <w:p w:rsidR="00390866" w:rsidRDefault="00390866" w:rsidP="00386877">
            <w:pPr>
              <w:spacing w:line="298" w:lineRule="auto"/>
            </w:pPr>
          </w:p>
          <w:p w:rsidR="00390866" w:rsidRDefault="00390866" w:rsidP="00386877">
            <w:pPr>
              <w:spacing w:before="65" w:line="220" w:lineRule="auto"/>
              <w:ind w:firstLine="127"/>
              <w:rPr>
                <w:rFonts w:ascii="宋体" w:eastAsia="宋体" w:hAnsi="宋体" w:cs="宋体"/>
                <w:sz w:val="20"/>
                <w:szCs w:val="20"/>
              </w:rPr>
            </w:pPr>
            <w:r>
              <w:rPr>
                <w:rFonts w:ascii="宋体" w:eastAsia="宋体" w:hAnsi="宋体" w:cs="宋体"/>
                <w:spacing w:val="-3"/>
                <w:sz w:val="20"/>
                <w:szCs w:val="20"/>
              </w:rPr>
              <w:t>其他</w:t>
            </w:r>
          </w:p>
        </w:tc>
        <w:tc>
          <w:tcPr>
            <w:tcW w:w="567" w:type="dxa"/>
            <w:vMerge/>
            <w:tcBorders>
              <w:top w:val="nil"/>
              <w:bottom w:val="single" w:sz="2" w:space="0" w:color="000000"/>
            </w:tcBorders>
          </w:tcPr>
          <w:p w:rsidR="00390866" w:rsidRDefault="00390866" w:rsidP="00386877"/>
        </w:tc>
      </w:tr>
      <w:tr w:rsidR="00390866" w:rsidTr="00386877">
        <w:trPr>
          <w:trHeight w:val="325"/>
        </w:trPr>
        <w:tc>
          <w:tcPr>
            <w:tcW w:w="4849" w:type="dxa"/>
            <w:gridSpan w:val="3"/>
            <w:tcBorders>
              <w:top w:val="single" w:sz="2" w:space="0" w:color="000000"/>
              <w:bottom w:val="single" w:sz="2" w:space="0" w:color="000000"/>
            </w:tcBorders>
          </w:tcPr>
          <w:p w:rsidR="00390866" w:rsidRDefault="00390866" w:rsidP="00386877">
            <w:pPr>
              <w:spacing w:before="55" w:line="219" w:lineRule="auto"/>
              <w:ind w:firstLine="139"/>
              <w:rPr>
                <w:rFonts w:ascii="宋体" w:eastAsia="宋体" w:hAnsi="宋体" w:cs="宋体"/>
                <w:sz w:val="20"/>
                <w:szCs w:val="20"/>
              </w:rPr>
            </w:pPr>
            <w:r>
              <w:rPr>
                <w:rFonts w:ascii="宋体" w:eastAsia="宋体" w:hAnsi="宋体" w:cs="宋体"/>
                <w:spacing w:val="-1"/>
                <w:sz w:val="20"/>
                <w:szCs w:val="20"/>
              </w:rPr>
              <w:t>一、本年新收政府信息公开申请数量</w:t>
            </w:r>
          </w:p>
        </w:tc>
        <w:tc>
          <w:tcPr>
            <w:tcW w:w="39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15"/>
        </w:trPr>
        <w:tc>
          <w:tcPr>
            <w:tcW w:w="4849" w:type="dxa"/>
            <w:gridSpan w:val="3"/>
            <w:tcBorders>
              <w:top w:val="single" w:sz="2" w:space="0" w:color="000000"/>
              <w:bottom w:val="single" w:sz="2" w:space="0" w:color="000000"/>
            </w:tcBorders>
          </w:tcPr>
          <w:p w:rsidR="00390866" w:rsidRDefault="00390866" w:rsidP="00386877">
            <w:pPr>
              <w:spacing w:before="55" w:line="219" w:lineRule="auto"/>
              <w:ind w:firstLine="139"/>
              <w:rPr>
                <w:rFonts w:ascii="宋体" w:eastAsia="宋体" w:hAnsi="宋体" w:cs="宋体"/>
                <w:sz w:val="20"/>
                <w:szCs w:val="20"/>
              </w:rPr>
            </w:pPr>
            <w:r>
              <w:rPr>
                <w:rFonts w:ascii="宋体" w:eastAsia="宋体" w:hAnsi="宋体" w:cs="宋体" w:hint="eastAsia"/>
                <w:sz w:val="20"/>
                <w:szCs w:val="20"/>
              </w:rPr>
              <w:t>二、</w:t>
            </w:r>
            <w:r>
              <w:rPr>
                <w:rFonts w:ascii="宋体" w:eastAsia="宋体" w:hAnsi="宋体" w:cs="宋体"/>
                <w:sz w:val="20"/>
                <w:szCs w:val="20"/>
              </w:rPr>
              <w:t>上年结转政府信息公开申请数量</w:t>
            </w:r>
          </w:p>
        </w:tc>
        <w:tc>
          <w:tcPr>
            <w:tcW w:w="39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4"/>
        </w:trPr>
        <w:tc>
          <w:tcPr>
            <w:tcW w:w="758" w:type="dxa"/>
            <w:vMerge w:val="restart"/>
            <w:tcBorders>
              <w:top w:val="single" w:sz="2" w:space="0" w:color="000000"/>
              <w:bottom w:val="nil"/>
            </w:tcBorders>
          </w:tcPr>
          <w:p w:rsidR="00390866" w:rsidRDefault="00390866" w:rsidP="00386877">
            <w:pPr>
              <w:spacing w:line="447" w:lineRule="auto"/>
            </w:pPr>
          </w:p>
          <w:p w:rsidR="00390866" w:rsidRDefault="00390866" w:rsidP="00386877">
            <w:pPr>
              <w:spacing w:before="65" w:line="304" w:lineRule="auto"/>
              <w:ind w:left="60" w:right="66"/>
              <w:rPr>
                <w:rFonts w:ascii="宋体" w:eastAsia="宋体" w:hAnsi="宋体" w:cs="宋体"/>
                <w:sz w:val="20"/>
                <w:szCs w:val="20"/>
              </w:rPr>
            </w:pPr>
            <w:r>
              <w:rPr>
                <w:rFonts w:ascii="宋体" w:eastAsia="宋体" w:hAnsi="宋体" w:cs="宋体"/>
                <w:spacing w:val="-3"/>
                <w:sz w:val="20"/>
                <w:szCs w:val="20"/>
              </w:rPr>
              <w:t>三、本</w:t>
            </w:r>
            <w:r>
              <w:rPr>
                <w:rFonts w:ascii="宋体" w:eastAsia="宋体" w:hAnsi="宋体" w:cs="宋体"/>
                <w:spacing w:val="1"/>
                <w:sz w:val="20"/>
                <w:szCs w:val="20"/>
              </w:rPr>
              <w:t xml:space="preserve"> </w:t>
            </w:r>
            <w:r>
              <w:rPr>
                <w:rFonts w:ascii="宋体" w:eastAsia="宋体" w:hAnsi="宋体" w:cs="宋体"/>
                <w:spacing w:val="3"/>
                <w:sz w:val="20"/>
                <w:szCs w:val="20"/>
              </w:rPr>
              <w:t>年度办</w:t>
            </w:r>
            <w:r>
              <w:rPr>
                <w:rFonts w:ascii="宋体" w:eastAsia="宋体" w:hAnsi="宋体" w:cs="宋体"/>
                <w:spacing w:val="2"/>
                <w:sz w:val="20"/>
                <w:szCs w:val="20"/>
              </w:rPr>
              <w:t xml:space="preserve"> </w:t>
            </w:r>
            <w:proofErr w:type="gramStart"/>
            <w:r>
              <w:rPr>
                <w:rFonts w:ascii="宋体" w:eastAsia="宋体" w:hAnsi="宋体" w:cs="宋体"/>
                <w:spacing w:val="3"/>
                <w:sz w:val="20"/>
                <w:szCs w:val="20"/>
              </w:rPr>
              <w:t>理结果</w:t>
            </w:r>
            <w:proofErr w:type="gramEnd"/>
          </w:p>
        </w:tc>
        <w:tc>
          <w:tcPr>
            <w:tcW w:w="4091" w:type="dxa"/>
            <w:gridSpan w:val="2"/>
            <w:tcBorders>
              <w:top w:val="single" w:sz="2" w:space="0" w:color="000000"/>
              <w:bottom w:val="single" w:sz="2" w:space="0" w:color="000000"/>
            </w:tcBorders>
          </w:tcPr>
          <w:p w:rsidR="00390866" w:rsidRDefault="00390866" w:rsidP="00386877">
            <w:pPr>
              <w:spacing w:before="55" w:line="221" w:lineRule="auto"/>
              <w:ind w:firstLine="122"/>
              <w:rPr>
                <w:rFonts w:ascii="宋体" w:eastAsia="宋体" w:hAnsi="宋体" w:cs="宋体"/>
                <w:sz w:val="20"/>
                <w:szCs w:val="20"/>
              </w:rPr>
            </w:pPr>
            <w:r>
              <w:rPr>
                <w:rFonts w:ascii="宋体" w:eastAsia="宋体" w:hAnsi="宋体" w:cs="宋体"/>
                <w:spacing w:val="-10"/>
                <w:sz w:val="20"/>
                <w:szCs w:val="20"/>
              </w:rPr>
              <w:t>(</w:t>
            </w:r>
            <w:proofErr w:type="gramStart"/>
            <w:r>
              <w:rPr>
                <w:rFonts w:ascii="宋体" w:eastAsia="宋体" w:hAnsi="宋体" w:cs="宋体"/>
                <w:spacing w:val="-10"/>
                <w:sz w:val="20"/>
                <w:szCs w:val="20"/>
              </w:rPr>
              <w:t>一</w:t>
            </w:r>
            <w:proofErr w:type="gramEnd"/>
            <w:r>
              <w:rPr>
                <w:rFonts w:ascii="宋体" w:eastAsia="宋体" w:hAnsi="宋体" w:cs="宋体"/>
                <w:spacing w:val="-10"/>
                <w:sz w:val="20"/>
                <w:szCs w:val="20"/>
              </w:rPr>
              <w:t>)予以公开</w:t>
            </w:r>
          </w:p>
        </w:tc>
        <w:tc>
          <w:tcPr>
            <w:tcW w:w="39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614"/>
        </w:trPr>
        <w:tc>
          <w:tcPr>
            <w:tcW w:w="758" w:type="dxa"/>
            <w:vMerge/>
            <w:tcBorders>
              <w:top w:val="nil"/>
              <w:bottom w:val="nil"/>
            </w:tcBorders>
          </w:tcPr>
          <w:p w:rsidR="00390866" w:rsidRDefault="00390866" w:rsidP="00386877"/>
        </w:tc>
        <w:tc>
          <w:tcPr>
            <w:tcW w:w="4091" w:type="dxa"/>
            <w:gridSpan w:val="2"/>
            <w:tcBorders>
              <w:top w:val="single" w:sz="2" w:space="0" w:color="000000"/>
              <w:bottom w:val="single" w:sz="2" w:space="0" w:color="000000"/>
            </w:tcBorders>
          </w:tcPr>
          <w:p w:rsidR="00390866" w:rsidRDefault="00390866" w:rsidP="00386877">
            <w:pPr>
              <w:spacing w:before="55" w:line="221" w:lineRule="auto"/>
              <w:ind w:firstLine="122"/>
              <w:rPr>
                <w:rFonts w:ascii="宋体" w:eastAsia="宋体" w:hAnsi="宋体" w:cs="宋体"/>
                <w:sz w:val="13"/>
                <w:szCs w:val="13"/>
              </w:rPr>
            </w:pPr>
            <w:r>
              <w:rPr>
                <w:rFonts w:ascii="宋体" w:eastAsia="宋体" w:hAnsi="宋体" w:cs="宋体"/>
                <w:spacing w:val="-10"/>
                <w:sz w:val="20"/>
                <w:szCs w:val="20"/>
              </w:rPr>
              <w:t>(二)部分公开</w:t>
            </w:r>
            <w:r>
              <w:rPr>
                <w:rFonts w:ascii="楷体" w:eastAsia="楷体" w:hAnsi="楷体" w:cs="楷体" w:hint="eastAsia"/>
                <w:spacing w:val="-10"/>
                <w:sz w:val="20"/>
                <w:szCs w:val="20"/>
              </w:rPr>
              <w:t>(区分处理的,只计这一情形,不计其他情形)</w:t>
            </w:r>
          </w:p>
        </w:tc>
        <w:tc>
          <w:tcPr>
            <w:tcW w:w="39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34"/>
        </w:trPr>
        <w:tc>
          <w:tcPr>
            <w:tcW w:w="758" w:type="dxa"/>
            <w:vMerge/>
            <w:tcBorders>
              <w:top w:val="nil"/>
              <w:bottom w:val="nil"/>
            </w:tcBorders>
          </w:tcPr>
          <w:p w:rsidR="00390866" w:rsidRDefault="00390866" w:rsidP="00386877"/>
        </w:tc>
        <w:tc>
          <w:tcPr>
            <w:tcW w:w="928" w:type="dxa"/>
            <w:vMerge w:val="restart"/>
            <w:tcBorders>
              <w:top w:val="single" w:sz="2" w:space="0" w:color="000000"/>
              <w:bottom w:val="nil"/>
            </w:tcBorders>
          </w:tcPr>
          <w:p w:rsidR="00390866" w:rsidRDefault="00390866" w:rsidP="00386877">
            <w:pPr>
              <w:spacing w:before="198" w:line="340" w:lineRule="exact"/>
              <w:ind w:firstLine="61"/>
              <w:rPr>
                <w:rFonts w:ascii="宋体" w:eastAsia="宋体" w:hAnsi="宋体" w:cs="宋体"/>
                <w:sz w:val="20"/>
                <w:szCs w:val="20"/>
              </w:rPr>
            </w:pPr>
            <w:r>
              <w:rPr>
                <w:rFonts w:ascii="宋体" w:eastAsia="宋体" w:hAnsi="宋体" w:cs="宋体"/>
                <w:spacing w:val="4"/>
                <w:position w:val="10"/>
                <w:sz w:val="20"/>
                <w:szCs w:val="20"/>
              </w:rPr>
              <w:t>(三)不</w:t>
            </w:r>
          </w:p>
          <w:p w:rsidR="00390866" w:rsidRDefault="00390866" w:rsidP="00386877">
            <w:pPr>
              <w:spacing w:line="220" w:lineRule="auto"/>
              <w:ind w:firstLine="61"/>
              <w:rPr>
                <w:rFonts w:ascii="宋体" w:eastAsia="宋体" w:hAnsi="宋体" w:cs="宋体"/>
                <w:sz w:val="20"/>
                <w:szCs w:val="20"/>
              </w:rPr>
            </w:pPr>
            <w:r>
              <w:rPr>
                <w:rFonts w:ascii="宋体" w:eastAsia="宋体" w:hAnsi="宋体" w:cs="宋体"/>
                <w:spacing w:val="-4"/>
                <w:sz w:val="20"/>
                <w:szCs w:val="20"/>
              </w:rPr>
              <w:t>予公开</w:t>
            </w:r>
          </w:p>
        </w:tc>
        <w:tc>
          <w:tcPr>
            <w:tcW w:w="3163" w:type="dxa"/>
            <w:tcBorders>
              <w:top w:val="single" w:sz="2" w:space="0" w:color="000000"/>
              <w:bottom w:val="single" w:sz="2" w:space="0" w:color="000000"/>
            </w:tcBorders>
          </w:tcPr>
          <w:p w:rsidR="00390866" w:rsidRDefault="00390866" w:rsidP="00386877">
            <w:pPr>
              <w:spacing w:before="68" w:line="219" w:lineRule="auto"/>
              <w:ind w:firstLine="44"/>
              <w:rPr>
                <w:rFonts w:ascii="宋体" w:eastAsia="宋体" w:hAnsi="宋体" w:cs="宋体"/>
                <w:sz w:val="20"/>
                <w:szCs w:val="20"/>
              </w:rPr>
            </w:pPr>
            <w:r>
              <w:rPr>
                <w:rFonts w:ascii="宋体" w:eastAsia="宋体" w:hAnsi="宋体" w:cs="宋体"/>
                <w:spacing w:val="1"/>
                <w:sz w:val="20"/>
                <w:szCs w:val="20"/>
              </w:rPr>
              <w:t>1.属于国家秘密</w:t>
            </w:r>
          </w:p>
        </w:tc>
        <w:tc>
          <w:tcPr>
            <w:tcW w:w="39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4"/>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63" w:type="dxa"/>
            <w:tcBorders>
              <w:top w:val="single" w:sz="2" w:space="0" w:color="000000"/>
              <w:bottom w:val="single" w:sz="2" w:space="0" w:color="000000"/>
            </w:tcBorders>
          </w:tcPr>
          <w:p w:rsidR="00390866" w:rsidRDefault="00390866" w:rsidP="00386877">
            <w:pPr>
              <w:spacing w:before="59" w:line="219" w:lineRule="auto"/>
              <w:ind w:firstLine="44"/>
              <w:rPr>
                <w:rFonts w:ascii="宋体" w:eastAsia="宋体" w:hAnsi="宋体" w:cs="宋体"/>
                <w:sz w:val="20"/>
                <w:szCs w:val="20"/>
              </w:rPr>
            </w:pPr>
            <w:r>
              <w:rPr>
                <w:rFonts w:ascii="宋体" w:eastAsia="宋体" w:hAnsi="宋体" w:cs="宋体"/>
                <w:sz w:val="20"/>
                <w:szCs w:val="20"/>
              </w:rPr>
              <w:t>2.其他法律行政法规禁止公开</w:t>
            </w:r>
          </w:p>
        </w:tc>
        <w:tc>
          <w:tcPr>
            <w:tcW w:w="39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05"/>
        </w:trPr>
        <w:tc>
          <w:tcPr>
            <w:tcW w:w="758" w:type="dxa"/>
            <w:vMerge/>
            <w:tcBorders>
              <w:top w:val="nil"/>
              <w:bottom w:val="single" w:sz="2" w:space="0" w:color="000000"/>
            </w:tcBorders>
          </w:tcPr>
          <w:p w:rsidR="00390866" w:rsidRDefault="00390866" w:rsidP="00386877"/>
        </w:tc>
        <w:tc>
          <w:tcPr>
            <w:tcW w:w="928" w:type="dxa"/>
            <w:vMerge/>
            <w:tcBorders>
              <w:top w:val="nil"/>
              <w:bottom w:val="single" w:sz="2" w:space="0" w:color="000000"/>
            </w:tcBorders>
          </w:tcPr>
          <w:p w:rsidR="00390866" w:rsidRDefault="00390866" w:rsidP="00386877"/>
        </w:tc>
        <w:tc>
          <w:tcPr>
            <w:tcW w:w="3163" w:type="dxa"/>
            <w:tcBorders>
              <w:top w:val="single" w:sz="2" w:space="0" w:color="000000"/>
              <w:bottom w:val="single" w:sz="2" w:space="0" w:color="000000"/>
            </w:tcBorders>
          </w:tcPr>
          <w:p w:rsidR="00390866" w:rsidRDefault="00390866" w:rsidP="00386877">
            <w:pPr>
              <w:spacing w:before="50" w:line="219" w:lineRule="auto"/>
              <w:ind w:firstLine="44"/>
              <w:rPr>
                <w:rFonts w:ascii="宋体" w:eastAsia="宋体" w:hAnsi="宋体" w:cs="宋体"/>
                <w:sz w:val="20"/>
                <w:szCs w:val="20"/>
              </w:rPr>
            </w:pPr>
            <w:r>
              <w:rPr>
                <w:rFonts w:ascii="宋体" w:eastAsia="宋体" w:hAnsi="宋体" w:cs="宋体"/>
                <w:spacing w:val="2"/>
                <w:sz w:val="20"/>
                <w:szCs w:val="20"/>
              </w:rPr>
              <w:t>3.危及"三安全</w:t>
            </w:r>
            <w:proofErr w:type="gramStart"/>
            <w:r>
              <w:rPr>
                <w:rFonts w:ascii="宋体" w:eastAsia="宋体" w:hAnsi="宋体" w:cs="宋体"/>
                <w:spacing w:val="2"/>
                <w:sz w:val="20"/>
                <w:szCs w:val="20"/>
              </w:rPr>
              <w:t>一</w:t>
            </w:r>
            <w:proofErr w:type="gramEnd"/>
            <w:r>
              <w:rPr>
                <w:rFonts w:ascii="宋体" w:eastAsia="宋体" w:hAnsi="宋体" w:cs="宋体"/>
                <w:spacing w:val="2"/>
                <w:sz w:val="20"/>
                <w:szCs w:val="20"/>
              </w:rPr>
              <w:t>稳定"</w:t>
            </w:r>
          </w:p>
        </w:tc>
        <w:tc>
          <w:tcPr>
            <w:tcW w:w="39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bl>
    <w:p w:rsidR="00390866" w:rsidRDefault="00390866" w:rsidP="00390866">
      <w:pPr>
        <w:spacing w:line="14" w:lineRule="exact"/>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8"/>
        <w:gridCol w:w="928"/>
        <w:gridCol w:w="3173"/>
        <w:gridCol w:w="386"/>
        <w:gridCol w:w="709"/>
        <w:gridCol w:w="567"/>
        <w:gridCol w:w="709"/>
        <w:gridCol w:w="567"/>
        <w:gridCol w:w="708"/>
        <w:gridCol w:w="567"/>
      </w:tblGrid>
      <w:tr w:rsidR="00390866" w:rsidTr="00386877">
        <w:trPr>
          <w:trHeight w:val="345"/>
        </w:trPr>
        <w:tc>
          <w:tcPr>
            <w:tcW w:w="758" w:type="dxa"/>
            <w:vMerge w:val="restart"/>
            <w:tcBorders>
              <w:top w:val="single" w:sz="2" w:space="0" w:color="000000"/>
              <w:bottom w:val="nil"/>
            </w:tcBorders>
          </w:tcPr>
          <w:p w:rsidR="00390866" w:rsidRDefault="00390866" w:rsidP="00386877"/>
        </w:tc>
        <w:tc>
          <w:tcPr>
            <w:tcW w:w="928" w:type="dxa"/>
            <w:vMerge w:val="restart"/>
            <w:tcBorders>
              <w:top w:val="single" w:sz="2" w:space="0" w:color="000000"/>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75" w:line="219" w:lineRule="auto"/>
              <w:ind w:firstLine="44"/>
              <w:rPr>
                <w:rFonts w:ascii="宋体" w:eastAsia="宋体" w:hAnsi="宋体" w:cs="宋体"/>
                <w:sz w:val="19"/>
                <w:szCs w:val="19"/>
              </w:rPr>
            </w:pPr>
            <w:r>
              <w:rPr>
                <w:rFonts w:ascii="宋体" w:eastAsia="宋体" w:hAnsi="宋体" w:cs="宋体"/>
                <w:spacing w:val="2"/>
                <w:sz w:val="19"/>
                <w:szCs w:val="19"/>
              </w:rPr>
              <w:t>4.保护第三方合法权益</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5"/>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5" w:line="219" w:lineRule="auto"/>
              <w:ind w:firstLine="44"/>
              <w:rPr>
                <w:rFonts w:ascii="宋体" w:eastAsia="宋体" w:hAnsi="宋体" w:cs="宋体"/>
                <w:sz w:val="19"/>
                <w:szCs w:val="19"/>
              </w:rPr>
            </w:pPr>
            <w:r>
              <w:rPr>
                <w:rFonts w:ascii="宋体" w:eastAsia="宋体" w:hAnsi="宋体" w:cs="宋体"/>
                <w:spacing w:val="2"/>
                <w:sz w:val="19"/>
                <w:szCs w:val="19"/>
              </w:rPr>
              <w:t>5.属于三类内部事务信息</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15"/>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55" w:line="219" w:lineRule="auto"/>
              <w:ind w:firstLine="44"/>
              <w:rPr>
                <w:rFonts w:ascii="宋体" w:eastAsia="宋体" w:hAnsi="宋体" w:cs="宋体"/>
                <w:sz w:val="19"/>
                <w:szCs w:val="19"/>
              </w:rPr>
            </w:pPr>
            <w:r>
              <w:rPr>
                <w:rFonts w:ascii="宋体" w:eastAsia="宋体" w:hAnsi="宋体" w:cs="宋体"/>
                <w:spacing w:val="3"/>
                <w:sz w:val="19"/>
                <w:szCs w:val="19"/>
              </w:rPr>
              <w:t>6.属于四类过程性信息</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5"/>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5" w:line="219" w:lineRule="auto"/>
              <w:ind w:firstLine="44"/>
              <w:rPr>
                <w:rFonts w:ascii="宋体" w:eastAsia="宋体" w:hAnsi="宋体" w:cs="宋体"/>
                <w:sz w:val="19"/>
                <w:szCs w:val="19"/>
              </w:rPr>
            </w:pPr>
            <w:r>
              <w:rPr>
                <w:rFonts w:ascii="宋体" w:eastAsia="宋体" w:hAnsi="宋体" w:cs="宋体"/>
                <w:spacing w:val="1"/>
                <w:sz w:val="19"/>
                <w:szCs w:val="19"/>
              </w:rPr>
              <w:t>7.属于行政执法案卷</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35"/>
        </w:trPr>
        <w:tc>
          <w:tcPr>
            <w:tcW w:w="758" w:type="dxa"/>
            <w:vMerge/>
            <w:tcBorders>
              <w:top w:val="nil"/>
              <w:bottom w:val="nil"/>
            </w:tcBorders>
          </w:tcPr>
          <w:p w:rsidR="00390866" w:rsidRDefault="00390866" w:rsidP="00386877"/>
        </w:tc>
        <w:tc>
          <w:tcPr>
            <w:tcW w:w="928" w:type="dxa"/>
            <w:vMerge/>
            <w:tcBorders>
              <w:top w:val="nil"/>
              <w:bottom w:val="single" w:sz="2" w:space="0" w:color="000000"/>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5" w:line="220" w:lineRule="auto"/>
              <w:ind w:firstLine="44"/>
              <w:rPr>
                <w:rFonts w:ascii="宋体" w:eastAsia="宋体" w:hAnsi="宋体" w:cs="宋体"/>
                <w:sz w:val="19"/>
                <w:szCs w:val="19"/>
              </w:rPr>
            </w:pPr>
            <w:r>
              <w:rPr>
                <w:rFonts w:ascii="宋体" w:eastAsia="宋体" w:hAnsi="宋体" w:cs="宋体"/>
                <w:spacing w:val="2"/>
                <w:sz w:val="19"/>
                <w:szCs w:val="19"/>
              </w:rPr>
              <w:t>8.属于行政查询事项</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5"/>
        </w:trPr>
        <w:tc>
          <w:tcPr>
            <w:tcW w:w="758" w:type="dxa"/>
            <w:vMerge/>
            <w:tcBorders>
              <w:top w:val="nil"/>
              <w:bottom w:val="nil"/>
            </w:tcBorders>
          </w:tcPr>
          <w:p w:rsidR="00390866" w:rsidRDefault="00390866" w:rsidP="00386877"/>
        </w:tc>
        <w:tc>
          <w:tcPr>
            <w:tcW w:w="928" w:type="dxa"/>
            <w:vMerge w:val="restart"/>
            <w:tcBorders>
              <w:top w:val="single" w:sz="2" w:space="0" w:color="000000"/>
              <w:bottom w:val="nil"/>
            </w:tcBorders>
          </w:tcPr>
          <w:p w:rsidR="00390866" w:rsidRDefault="00390866" w:rsidP="00386877">
            <w:pPr>
              <w:spacing w:before="245" w:line="290" w:lineRule="exact"/>
              <w:ind w:firstLine="52"/>
              <w:rPr>
                <w:rFonts w:ascii="宋体" w:eastAsia="宋体" w:hAnsi="宋体" w:cs="宋体"/>
                <w:sz w:val="19"/>
                <w:szCs w:val="19"/>
              </w:rPr>
            </w:pPr>
            <w:r>
              <w:rPr>
                <w:rFonts w:ascii="宋体" w:eastAsia="宋体" w:hAnsi="宋体" w:cs="宋体" w:hint="eastAsia"/>
                <w:sz w:val="19"/>
                <w:szCs w:val="19"/>
              </w:rPr>
              <w:t>（四）无法提供</w:t>
            </w:r>
          </w:p>
        </w:tc>
        <w:tc>
          <w:tcPr>
            <w:tcW w:w="3173" w:type="dxa"/>
            <w:tcBorders>
              <w:top w:val="single" w:sz="2" w:space="0" w:color="000000"/>
              <w:bottom w:val="single" w:sz="2" w:space="0" w:color="000000"/>
            </w:tcBorders>
          </w:tcPr>
          <w:p w:rsidR="00390866" w:rsidRDefault="00390866" w:rsidP="00386877">
            <w:pPr>
              <w:spacing w:before="64" w:line="219" w:lineRule="auto"/>
              <w:ind w:firstLine="44"/>
              <w:rPr>
                <w:rFonts w:ascii="宋体" w:eastAsia="宋体" w:hAnsi="宋体" w:cs="宋体"/>
                <w:sz w:val="19"/>
                <w:szCs w:val="19"/>
              </w:rPr>
            </w:pPr>
            <w:r>
              <w:rPr>
                <w:rFonts w:ascii="宋体" w:eastAsia="宋体" w:hAnsi="宋体" w:cs="宋体"/>
                <w:spacing w:val="3"/>
                <w:sz w:val="19"/>
                <w:szCs w:val="19"/>
              </w:rPr>
              <w:t>1.本机关不掌握相关政府信息</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5"/>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5" w:line="219" w:lineRule="auto"/>
              <w:ind w:firstLine="44"/>
              <w:rPr>
                <w:rFonts w:ascii="宋体" w:eastAsia="宋体" w:hAnsi="宋体" w:cs="宋体"/>
                <w:sz w:val="19"/>
                <w:szCs w:val="19"/>
              </w:rPr>
            </w:pPr>
            <w:r>
              <w:rPr>
                <w:rFonts w:ascii="宋体" w:eastAsia="宋体" w:hAnsi="宋体" w:cs="宋体"/>
                <w:sz w:val="19"/>
                <w:szCs w:val="19"/>
              </w:rPr>
              <w:t>2.没有现成信息需要另行制作</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5"/>
        </w:trPr>
        <w:tc>
          <w:tcPr>
            <w:tcW w:w="758" w:type="dxa"/>
            <w:vMerge/>
            <w:tcBorders>
              <w:top w:val="nil"/>
              <w:bottom w:val="nil"/>
            </w:tcBorders>
          </w:tcPr>
          <w:p w:rsidR="00390866" w:rsidRDefault="00390866" w:rsidP="00386877"/>
        </w:tc>
        <w:tc>
          <w:tcPr>
            <w:tcW w:w="928" w:type="dxa"/>
            <w:vMerge/>
            <w:tcBorders>
              <w:top w:val="nil"/>
              <w:bottom w:val="single" w:sz="2" w:space="0" w:color="000000"/>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5" w:line="219" w:lineRule="auto"/>
              <w:ind w:firstLine="44"/>
              <w:rPr>
                <w:rFonts w:ascii="宋体" w:eastAsia="宋体" w:hAnsi="宋体" w:cs="宋体"/>
                <w:sz w:val="19"/>
                <w:szCs w:val="19"/>
              </w:rPr>
            </w:pPr>
            <w:r>
              <w:rPr>
                <w:rFonts w:ascii="宋体" w:eastAsia="宋体" w:hAnsi="宋体" w:cs="宋体"/>
                <w:spacing w:val="4"/>
                <w:sz w:val="19"/>
                <w:szCs w:val="19"/>
              </w:rPr>
              <w:t>3.补正后申请内容仍不明确</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5"/>
        </w:trPr>
        <w:tc>
          <w:tcPr>
            <w:tcW w:w="758" w:type="dxa"/>
            <w:vMerge/>
            <w:tcBorders>
              <w:top w:val="nil"/>
              <w:bottom w:val="nil"/>
            </w:tcBorders>
          </w:tcPr>
          <w:p w:rsidR="00390866" w:rsidRDefault="00390866" w:rsidP="00386877"/>
        </w:tc>
        <w:tc>
          <w:tcPr>
            <w:tcW w:w="928" w:type="dxa"/>
            <w:vMerge w:val="restart"/>
            <w:tcBorders>
              <w:top w:val="single" w:sz="2" w:space="0" w:color="000000"/>
              <w:bottom w:val="nil"/>
            </w:tcBorders>
          </w:tcPr>
          <w:p w:rsidR="00390866" w:rsidRDefault="00390866" w:rsidP="00386877">
            <w:pPr>
              <w:spacing w:line="359" w:lineRule="auto"/>
            </w:pPr>
          </w:p>
          <w:p w:rsidR="00390866" w:rsidRDefault="00390866" w:rsidP="00386877">
            <w:pPr>
              <w:spacing w:line="360" w:lineRule="auto"/>
            </w:pPr>
          </w:p>
          <w:p w:rsidR="00390866" w:rsidRDefault="00390866" w:rsidP="00386877">
            <w:pPr>
              <w:spacing w:before="245" w:line="290" w:lineRule="exact"/>
              <w:ind w:firstLine="52"/>
              <w:rPr>
                <w:rFonts w:ascii="宋体" w:eastAsia="宋体" w:hAnsi="宋体" w:cs="宋体"/>
                <w:sz w:val="19"/>
                <w:szCs w:val="19"/>
              </w:rPr>
            </w:pPr>
            <w:r>
              <w:rPr>
                <w:rFonts w:ascii="宋体" w:eastAsia="宋体" w:hAnsi="宋体" w:cs="宋体" w:hint="eastAsia"/>
                <w:sz w:val="19"/>
                <w:szCs w:val="19"/>
              </w:rPr>
              <w:t>(五 )</w:t>
            </w:r>
            <w:proofErr w:type="gramStart"/>
            <w:r>
              <w:rPr>
                <w:rFonts w:ascii="宋体" w:eastAsia="宋体" w:hAnsi="宋体" w:cs="宋体" w:hint="eastAsia"/>
                <w:sz w:val="19"/>
                <w:szCs w:val="19"/>
              </w:rPr>
              <w:t>不予处理</w:t>
            </w:r>
            <w:proofErr w:type="gramEnd"/>
          </w:p>
        </w:tc>
        <w:tc>
          <w:tcPr>
            <w:tcW w:w="3173" w:type="dxa"/>
            <w:tcBorders>
              <w:top w:val="single" w:sz="2" w:space="0" w:color="000000"/>
              <w:bottom w:val="single" w:sz="2" w:space="0" w:color="000000"/>
            </w:tcBorders>
          </w:tcPr>
          <w:p w:rsidR="00390866" w:rsidRDefault="00390866" w:rsidP="00386877">
            <w:pPr>
              <w:spacing w:before="64" w:line="219" w:lineRule="auto"/>
              <w:ind w:firstLine="44"/>
              <w:rPr>
                <w:rFonts w:ascii="宋体" w:eastAsia="宋体" w:hAnsi="宋体" w:cs="宋体"/>
                <w:sz w:val="19"/>
                <w:szCs w:val="19"/>
              </w:rPr>
            </w:pPr>
            <w:r>
              <w:rPr>
                <w:rFonts w:ascii="宋体" w:eastAsia="宋体" w:hAnsi="宋体" w:cs="宋体"/>
                <w:spacing w:val="2"/>
                <w:sz w:val="19"/>
                <w:szCs w:val="19"/>
              </w:rPr>
              <w:t>1.信访举报投诉类申请</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15"/>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55" w:line="219" w:lineRule="auto"/>
              <w:ind w:firstLine="44"/>
              <w:rPr>
                <w:rFonts w:ascii="宋体" w:eastAsia="宋体" w:hAnsi="宋体" w:cs="宋体"/>
                <w:sz w:val="19"/>
                <w:szCs w:val="19"/>
              </w:rPr>
            </w:pPr>
            <w:r>
              <w:rPr>
                <w:rFonts w:ascii="宋体" w:eastAsia="宋体" w:hAnsi="宋体" w:cs="宋体"/>
                <w:spacing w:val="1"/>
                <w:sz w:val="19"/>
                <w:szCs w:val="19"/>
              </w:rPr>
              <w:t>2.重复申请</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4"/>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4" w:line="219" w:lineRule="auto"/>
              <w:ind w:firstLine="44"/>
              <w:rPr>
                <w:rFonts w:ascii="宋体" w:eastAsia="宋体" w:hAnsi="宋体" w:cs="宋体"/>
                <w:sz w:val="19"/>
                <w:szCs w:val="19"/>
              </w:rPr>
            </w:pPr>
            <w:r>
              <w:rPr>
                <w:rFonts w:ascii="宋体" w:eastAsia="宋体" w:hAnsi="宋体" w:cs="宋体"/>
                <w:spacing w:val="4"/>
                <w:sz w:val="19"/>
                <w:szCs w:val="19"/>
              </w:rPr>
              <w:t>3.要求提供公开出版物</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35"/>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6" w:line="219" w:lineRule="auto"/>
              <w:ind w:firstLine="44"/>
              <w:rPr>
                <w:rFonts w:ascii="宋体" w:eastAsia="宋体" w:hAnsi="宋体" w:cs="宋体"/>
                <w:sz w:val="19"/>
                <w:szCs w:val="19"/>
              </w:rPr>
            </w:pPr>
            <w:r>
              <w:rPr>
                <w:rFonts w:ascii="宋体" w:eastAsia="宋体" w:hAnsi="宋体" w:cs="宋体"/>
                <w:spacing w:val="3"/>
                <w:sz w:val="19"/>
                <w:szCs w:val="19"/>
              </w:rPr>
              <w:t>4.无正当理由大量反复申请</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597"/>
        </w:trPr>
        <w:tc>
          <w:tcPr>
            <w:tcW w:w="758" w:type="dxa"/>
            <w:vMerge/>
            <w:tcBorders>
              <w:top w:val="nil"/>
              <w:bottom w:val="nil"/>
            </w:tcBorders>
          </w:tcPr>
          <w:p w:rsidR="00390866" w:rsidRDefault="00390866" w:rsidP="00386877"/>
        </w:tc>
        <w:tc>
          <w:tcPr>
            <w:tcW w:w="928" w:type="dxa"/>
            <w:vMerge/>
            <w:tcBorders>
              <w:top w:val="nil"/>
              <w:bottom w:val="single" w:sz="2" w:space="0" w:color="000000"/>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155" w:line="240" w:lineRule="exact"/>
              <w:ind w:left="44" w:right="56"/>
              <w:rPr>
                <w:rFonts w:ascii="宋体" w:eastAsia="宋体" w:hAnsi="宋体" w:cs="宋体"/>
                <w:sz w:val="19"/>
                <w:szCs w:val="19"/>
              </w:rPr>
            </w:pPr>
            <w:r>
              <w:rPr>
                <w:rFonts w:ascii="宋体" w:eastAsia="宋体" w:hAnsi="宋体" w:cs="宋体"/>
                <w:spacing w:val="4"/>
                <w:sz w:val="19"/>
                <w:szCs w:val="19"/>
              </w:rPr>
              <w:t>5.要求行政机关确认或重新出具已获取信息</w:t>
            </w:r>
          </w:p>
        </w:tc>
        <w:tc>
          <w:tcPr>
            <w:tcW w:w="386" w:type="dxa"/>
            <w:tcBorders>
              <w:top w:val="single" w:sz="2" w:space="0" w:color="000000"/>
              <w:bottom w:val="single" w:sz="2" w:space="0" w:color="000000"/>
            </w:tcBorders>
            <w:vAlign w:val="center"/>
          </w:tcPr>
          <w:p w:rsidR="00390866" w:rsidRDefault="00390866" w:rsidP="00386877">
            <w:pPr>
              <w:spacing w:line="240" w:lineRule="exact"/>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8"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r>
      <w:tr w:rsidR="00390866" w:rsidTr="00386877">
        <w:trPr>
          <w:trHeight w:val="663"/>
        </w:trPr>
        <w:tc>
          <w:tcPr>
            <w:tcW w:w="758" w:type="dxa"/>
            <w:vMerge/>
            <w:tcBorders>
              <w:top w:val="nil"/>
              <w:bottom w:val="nil"/>
            </w:tcBorders>
          </w:tcPr>
          <w:p w:rsidR="00390866" w:rsidRDefault="00390866" w:rsidP="00386877"/>
        </w:tc>
        <w:tc>
          <w:tcPr>
            <w:tcW w:w="928" w:type="dxa"/>
            <w:vMerge w:val="restart"/>
            <w:tcBorders>
              <w:top w:val="single" w:sz="2" w:space="0" w:color="000000"/>
              <w:bottom w:val="nil"/>
            </w:tcBorders>
          </w:tcPr>
          <w:p w:rsidR="00390866" w:rsidRDefault="00390866" w:rsidP="00386877">
            <w:pPr>
              <w:spacing w:line="266" w:lineRule="auto"/>
            </w:pPr>
          </w:p>
          <w:p w:rsidR="00390866" w:rsidRDefault="00390866" w:rsidP="00386877">
            <w:pPr>
              <w:spacing w:line="267" w:lineRule="auto"/>
            </w:pPr>
          </w:p>
          <w:p w:rsidR="00390866" w:rsidRDefault="00390866" w:rsidP="00386877">
            <w:pPr>
              <w:spacing w:line="267" w:lineRule="auto"/>
            </w:pPr>
          </w:p>
          <w:p w:rsidR="00390866" w:rsidRDefault="00390866" w:rsidP="00386877">
            <w:pPr>
              <w:spacing w:before="62" w:line="320" w:lineRule="exact"/>
              <w:ind w:firstLine="52"/>
              <w:rPr>
                <w:rFonts w:ascii="宋体" w:eastAsia="宋体" w:hAnsi="宋体" w:cs="宋体"/>
                <w:sz w:val="19"/>
                <w:szCs w:val="19"/>
              </w:rPr>
            </w:pPr>
            <w:r>
              <w:rPr>
                <w:rFonts w:ascii="宋体" w:eastAsia="宋体" w:hAnsi="宋体" w:cs="宋体" w:hint="eastAsia"/>
                <w:sz w:val="19"/>
                <w:szCs w:val="19"/>
              </w:rPr>
              <w:t>（六）其他处理</w:t>
            </w:r>
          </w:p>
        </w:tc>
        <w:tc>
          <w:tcPr>
            <w:tcW w:w="3173" w:type="dxa"/>
            <w:tcBorders>
              <w:top w:val="single" w:sz="2" w:space="0" w:color="000000"/>
              <w:bottom w:val="single" w:sz="2" w:space="0" w:color="000000"/>
            </w:tcBorders>
          </w:tcPr>
          <w:p w:rsidR="00390866" w:rsidRDefault="00390866" w:rsidP="00386877">
            <w:pPr>
              <w:spacing w:before="76" w:line="200" w:lineRule="exact"/>
              <w:ind w:left="45" w:right="62"/>
              <w:rPr>
                <w:rFonts w:ascii="宋体" w:eastAsia="宋体" w:hAnsi="宋体" w:cs="宋体"/>
                <w:sz w:val="19"/>
                <w:szCs w:val="19"/>
              </w:rPr>
            </w:pPr>
            <w:r>
              <w:rPr>
                <w:rFonts w:ascii="宋体" w:eastAsia="宋体" w:hAnsi="宋体" w:cs="宋体"/>
                <w:spacing w:val="-3"/>
                <w:sz w:val="19"/>
                <w:szCs w:val="19"/>
              </w:rPr>
              <w:t>1.申请人无正当理由逾期</w:t>
            </w:r>
            <w:proofErr w:type="gramStart"/>
            <w:r>
              <w:rPr>
                <w:rFonts w:ascii="宋体" w:eastAsia="宋体" w:hAnsi="宋体" w:cs="宋体"/>
                <w:spacing w:val="-3"/>
                <w:sz w:val="19"/>
                <w:szCs w:val="19"/>
              </w:rPr>
              <w:t>不</w:t>
            </w:r>
            <w:proofErr w:type="gramEnd"/>
            <w:r>
              <w:rPr>
                <w:rFonts w:ascii="宋体" w:eastAsia="宋体" w:hAnsi="宋体" w:cs="宋体"/>
                <w:spacing w:val="-3"/>
                <w:sz w:val="19"/>
                <w:szCs w:val="19"/>
              </w:rPr>
              <w:t>补正、行</w:t>
            </w:r>
            <w:r>
              <w:rPr>
                <w:rFonts w:ascii="宋体" w:eastAsia="宋体" w:hAnsi="宋体" w:cs="宋体"/>
                <w:sz w:val="19"/>
                <w:szCs w:val="19"/>
              </w:rPr>
              <w:t xml:space="preserve"> </w:t>
            </w:r>
            <w:r>
              <w:rPr>
                <w:rFonts w:ascii="宋体" w:eastAsia="宋体" w:hAnsi="宋体" w:cs="宋体"/>
                <w:spacing w:val="13"/>
                <w:sz w:val="19"/>
                <w:szCs w:val="19"/>
              </w:rPr>
              <w:t>政机关</w:t>
            </w:r>
            <w:proofErr w:type="gramStart"/>
            <w:r>
              <w:rPr>
                <w:rFonts w:ascii="宋体" w:eastAsia="宋体" w:hAnsi="宋体" w:cs="宋体"/>
                <w:spacing w:val="13"/>
                <w:sz w:val="19"/>
                <w:szCs w:val="19"/>
              </w:rPr>
              <w:t>不</w:t>
            </w:r>
            <w:proofErr w:type="gramEnd"/>
            <w:r>
              <w:rPr>
                <w:rFonts w:ascii="宋体" w:eastAsia="宋体" w:hAnsi="宋体" w:cs="宋体"/>
                <w:spacing w:val="13"/>
                <w:sz w:val="19"/>
                <w:szCs w:val="19"/>
              </w:rPr>
              <w:t>再处理其政府信息公开申</w:t>
            </w:r>
            <w:r>
              <w:rPr>
                <w:rFonts w:ascii="宋体" w:eastAsia="宋体" w:hAnsi="宋体" w:cs="宋体"/>
                <w:sz w:val="19"/>
                <w:szCs w:val="19"/>
              </w:rPr>
              <w:t>请</w:t>
            </w:r>
          </w:p>
        </w:tc>
        <w:tc>
          <w:tcPr>
            <w:tcW w:w="386"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8"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r>
      <w:tr w:rsidR="00390866" w:rsidTr="00386877">
        <w:trPr>
          <w:trHeight w:val="790"/>
        </w:trPr>
        <w:tc>
          <w:tcPr>
            <w:tcW w:w="758" w:type="dxa"/>
            <w:vMerge/>
            <w:tcBorders>
              <w:top w:val="nil"/>
              <w:bottom w:val="nil"/>
            </w:tcBorders>
          </w:tcPr>
          <w:p w:rsidR="00390866" w:rsidRDefault="00390866" w:rsidP="00386877"/>
        </w:tc>
        <w:tc>
          <w:tcPr>
            <w:tcW w:w="928" w:type="dxa"/>
            <w:vMerge/>
            <w:tcBorders>
              <w:top w:val="nil"/>
              <w:bottom w:val="nil"/>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7" w:line="200" w:lineRule="exact"/>
              <w:ind w:left="45" w:right="42"/>
              <w:rPr>
                <w:rFonts w:ascii="宋体" w:eastAsia="宋体" w:hAnsi="宋体" w:cs="宋体"/>
                <w:sz w:val="19"/>
                <w:szCs w:val="19"/>
              </w:rPr>
            </w:pPr>
            <w:r>
              <w:rPr>
                <w:rFonts w:ascii="宋体" w:eastAsia="宋体" w:hAnsi="宋体" w:cs="宋体"/>
                <w:sz w:val="19"/>
                <w:szCs w:val="19"/>
              </w:rPr>
              <w:t>2.申请人逾期未按收费通知要求缴 纳费用、行政机关</w:t>
            </w:r>
            <w:proofErr w:type="gramStart"/>
            <w:r>
              <w:rPr>
                <w:rFonts w:ascii="宋体" w:eastAsia="宋体" w:hAnsi="宋体" w:cs="宋体"/>
                <w:sz w:val="19"/>
                <w:szCs w:val="19"/>
              </w:rPr>
              <w:t>不</w:t>
            </w:r>
            <w:proofErr w:type="gramEnd"/>
            <w:r>
              <w:rPr>
                <w:rFonts w:ascii="宋体" w:eastAsia="宋体" w:hAnsi="宋体" w:cs="宋体"/>
                <w:sz w:val="19"/>
                <w:szCs w:val="19"/>
              </w:rPr>
              <w:t xml:space="preserve">再处理其政府信 </w:t>
            </w:r>
            <w:proofErr w:type="gramStart"/>
            <w:r>
              <w:rPr>
                <w:rFonts w:ascii="宋体" w:eastAsia="宋体" w:hAnsi="宋体" w:cs="宋体"/>
                <w:sz w:val="19"/>
                <w:szCs w:val="19"/>
              </w:rPr>
              <w:t>息公开</w:t>
            </w:r>
            <w:proofErr w:type="gramEnd"/>
            <w:r>
              <w:rPr>
                <w:rFonts w:ascii="宋体" w:eastAsia="宋体" w:hAnsi="宋体" w:cs="宋体"/>
                <w:sz w:val="19"/>
                <w:szCs w:val="19"/>
              </w:rPr>
              <w:t>申请</w:t>
            </w:r>
          </w:p>
        </w:tc>
        <w:tc>
          <w:tcPr>
            <w:tcW w:w="386"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8"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r>
      <w:tr w:rsidR="00390866" w:rsidTr="00386877">
        <w:trPr>
          <w:trHeight w:val="325"/>
        </w:trPr>
        <w:tc>
          <w:tcPr>
            <w:tcW w:w="758" w:type="dxa"/>
            <w:vMerge/>
            <w:tcBorders>
              <w:top w:val="nil"/>
              <w:bottom w:val="nil"/>
            </w:tcBorders>
          </w:tcPr>
          <w:p w:rsidR="00390866" w:rsidRDefault="00390866" w:rsidP="00386877"/>
        </w:tc>
        <w:tc>
          <w:tcPr>
            <w:tcW w:w="928" w:type="dxa"/>
            <w:vMerge/>
            <w:tcBorders>
              <w:top w:val="nil"/>
              <w:bottom w:val="single" w:sz="2" w:space="0" w:color="000000"/>
            </w:tcBorders>
          </w:tcPr>
          <w:p w:rsidR="00390866" w:rsidRDefault="00390866" w:rsidP="00386877"/>
        </w:tc>
        <w:tc>
          <w:tcPr>
            <w:tcW w:w="3173" w:type="dxa"/>
            <w:tcBorders>
              <w:top w:val="single" w:sz="2" w:space="0" w:color="000000"/>
              <w:bottom w:val="single" w:sz="2" w:space="0" w:color="000000"/>
            </w:tcBorders>
          </w:tcPr>
          <w:p w:rsidR="00390866" w:rsidRDefault="00390866" w:rsidP="00386877">
            <w:pPr>
              <w:spacing w:before="69" w:line="220" w:lineRule="auto"/>
              <w:ind w:firstLine="44"/>
              <w:rPr>
                <w:rFonts w:ascii="宋体" w:eastAsia="宋体" w:hAnsi="宋体" w:cs="宋体"/>
                <w:sz w:val="19"/>
                <w:szCs w:val="19"/>
              </w:rPr>
            </w:pPr>
            <w:r>
              <w:rPr>
                <w:rFonts w:ascii="宋体" w:eastAsia="宋体" w:hAnsi="宋体" w:cs="宋体"/>
                <w:spacing w:val="1"/>
                <w:sz w:val="19"/>
                <w:szCs w:val="19"/>
              </w:rPr>
              <w:t>3.其他</w:t>
            </w:r>
          </w:p>
        </w:tc>
        <w:tc>
          <w:tcPr>
            <w:tcW w:w="386"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9"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c>
          <w:tcPr>
            <w:tcW w:w="708" w:type="dxa"/>
            <w:tcBorders>
              <w:top w:val="single" w:sz="2" w:space="0" w:color="000000"/>
              <w:bottom w:val="single" w:sz="2" w:space="0" w:color="000000"/>
            </w:tcBorders>
          </w:tcPr>
          <w:p w:rsidR="00390866" w:rsidRDefault="00390866" w:rsidP="00386877">
            <w:pPr>
              <w:jc w:val="center"/>
            </w:pPr>
            <w:r>
              <w:rPr>
                <w:rFonts w:hint="eastAsia"/>
              </w:rPr>
              <w:t>0</w:t>
            </w:r>
          </w:p>
        </w:tc>
        <w:tc>
          <w:tcPr>
            <w:tcW w:w="567" w:type="dxa"/>
            <w:tcBorders>
              <w:top w:val="single" w:sz="2" w:space="0" w:color="000000"/>
              <w:bottom w:val="single" w:sz="2" w:space="0" w:color="000000"/>
            </w:tcBorders>
          </w:tcPr>
          <w:p w:rsidR="00390866" w:rsidRDefault="00390866" w:rsidP="00386877">
            <w:pPr>
              <w:jc w:val="center"/>
            </w:pPr>
            <w:r>
              <w:rPr>
                <w:rFonts w:hint="eastAsia"/>
              </w:rPr>
              <w:t>0</w:t>
            </w:r>
          </w:p>
        </w:tc>
      </w:tr>
      <w:tr w:rsidR="00390866" w:rsidTr="00386877">
        <w:trPr>
          <w:trHeight w:val="325"/>
        </w:trPr>
        <w:tc>
          <w:tcPr>
            <w:tcW w:w="758" w:type="dxa"/>
            <w:vMerge/>
            <w:tcBorders>
              <w:top w:val="nil"/>
              <w:bottom w:val="single" w:sz="2" w:space="0" w:color="000000"/>
            </w:tcBorders>
          </w:tcPr>
          <w:p w:rsidR="00390866" w:rsidRDefault="00390866" w:rsidP="00386877"/>
        </w:tc>
        <w:tc>
          <w:tcPr>
            <w:tcW w:w="4101" w:type="dxa"/>
            <w:gridSpan w:val="2"/>
            <w:tcBorders>
              <w:top w:val="single" w:sz="2" w:space="0" w:color="000000"/>
              <w:bottom w:val="single" w:sz="2" w:space="0" w:color="000000"/>
            </w:tcBorders>
          </w:tcPr>
          <w:p w:rsidR="00390866" w:rsidRDefault="00390866" w:rsidP="00386877">
            <w:pPr>
              <w:spacing w:before="69" w:line="221" w:lineRule="auto"/>
              <w:ind w:firstLine="102"/>
              <w:rPr>
                <w:rFonts w:ascii="宋体" w:eastAsia="宋体" w:hAnsi="宋体" w:cs="宋体"/>
                <w:sz w:val="19"/>
                <w:szCs w:val="19"/>
              </w:rPr>
            </w:pPr>
            <w:r>
              <w:rPr>
                <w:rFonts w:ascii="宋体" w:eastAsia="宋体" w:hAnsi="宋体" w:cs="宋体"/>
                <w:spacing w:val="1"/>
                <w:sz w:val="19"/>
                <w:szCs w:val="19"/>
              </w:rPr>
              <w:t>(七)总计</w:t>
            </w:r>
          </w:p>
        </w:tc>
        <w:tc>
          <w:tcPr>
            <w:tcW w:w="386"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8"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r>
      <w:tr w:rsidR="00390866" w:rsidTr="00386877">
        <w:trPr>
          <w:trHeight w:val="421"/>
        </w:trPr>
        <w:tc>
          <w:tcPr>
            <w:tcW w:w="4859" w:type="dxa"/>
            <w:gridSpan w:val="3"/>
            <w:tcBorders>
              <w:top w:val="single" w:sz="2" w:space="0" w:color="000000"/>
              <w:bottom w:val="single" w:sz="2" w:space="0" w:color="000000"/>
            </w:tcBorders>
          </w:tcPr>
          <w:p w:rsidR="00390866" w:rsidRDefault="00390866" w:rsidP="00386877">
            <w:pPr>
              <w:spacing w:before="219" w:line="219" w:lineRule="auto"/>
              <w:ind w:firstLine="50"/>
              <w:rPr>
                <w:rFonts w:ascii="宋体" w:eastAsia="宋体" w:hAnsi="宋体" w:cs="宋体"/>
                <w:sz w:val="19"/>
                <w:szCs w:val="19"/>
              </w:rPr>
            </w:pPr>
            <w:r>
              <w:rPr>
                <w:rFonts w:ascii="宋体" w:eastAsia="宋体" w:hAnsi="宋体" w:cs="宋体"/>
                <w:sz w:val="19"/>
                <w:szCs w:val="19"/>
              </w:rPr>
              <w:t>四、结转下年度继续办理</w:t>
            </w:r>
          </w:p>
        </w:tc>
        <w:tc>
          <w:tcPr>
            <w:tcW w:w="386"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9"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708" w:type="dxa"/>
            <w:tcBorders>
              <w:top w:val="single" w:sz="2" w:space="0" w:color="000000"/>
              <w:bottom w:val="single" w:sz="2" w:space="0" w:color="000000"/>
            </w:tcBorders>
            <w:vAlign w:val="center"/>
          </w:tcPr>
          <w:p w:rsidR="00390866" w:rsidRDefault="00390866" w:rsidP="00386877">
            <w:pPr>
              <w:jc w:val="center"/>
            </w:pPr>
            <w:r>
              <w:rPr>
                <w:rFonts w:hint="eastAsia"/>
              </w:rPr>
              <w:t>0</w:t>
            </w:r>
          </w:p>
        </w:tc>
        <w:tc>
          <w:tcPr>
            <w:tcW w:w="567" w:type="dxa"/>
            <w:tcBorders>
              <w:top w:val="single" w:sz="2" w:space="0" w:color="000000"/>
              <w:bottom w:val="single" w:sz="2" w:space="0" w:color="000000"/>
            </w:tcBorders>
            <w:vAlign w:val="center"/>
          </w:tcPr>
          <w:p w:rsidR="00390866" w:rsidRDefault="00390866" w:rsidP="00386877">
            <w:pPr>
              <w:jc w:val="center"/>
            </w:pPr>
            <w:r>
              <w:rPr>
                <w:rFonts w:hint="eastAsia"/>
              </w:rPr>
              <w:t>0</w:t>
            </w:r>
          </w:p>
        </w:tc>
      </w:tr>
    </w:tbl>
    <w:p w:rsidR="00C6754B" w:rsidRDefault="00C6754B">
      <w:pPr>
        <w:spacing w:line="243" w:lineRule="auto"/>
      </w:pPr>
    </w:p>
    <w:p w:rsidR="00C6754B" w:rsidRDefault="00C6754B">
      <w:pPr>
        <w:spacing w:line="244" w:lineRule="auto"/>
      </w:pPr>
    </w:p>
    <w:p w:rsidR="00C6754B" w:rsidRDefault="001A7210">
      <w:pPr>
        <w:spacing w:before="84" w:line="300" w:lineRule="exact"/>
        <w:ind w:firstLineChars="200" w:firstLine="636"/>
        <w:outlineLvl w:val="1"/>
        <w:rPr>
          <w:rFonts w:ascii="仿宋" w:eastAsia="仿宋" w:hAnsi="仿宋" w:cs="仿宋"/>
          <w:spacing w:val="-1"/>
          <w:sz w:val="32"/>
          <w:szCs w:val="32"/>
          <w14:textOutline w14:w="4356" w14:cap="flat" w14:cmpd="sng" w14:algn="ctr">
            <w14:solidFill>
              <w14:srgbClr w14:val="000000"/>
            </w14:solidFill>
            <w14:prstDash w14:val="solid"/>
            <w14:miter w14:lim="0"/>
          </w14:textOutline>
        </w:rPr>
      </w:pPr>
      <w:r>
        <w:rPr>
          <w:rFonts w:ascii="仿宋" w:eastAsia="仿宋" w:hAnsi="仿宋" w:cs="仿宋" w:hint="eastAsia"/>
          <w:spacing w:val="-1"/>
          <w:sz w:val="32"/>
          <w:szCs w:val="32"/>
          <w14:textOutline w14:w="4356" w14:cap="flat" w14:cmpd="sng" w14:algn="ctr">
            <w14:solidFill>
              <w14:srgbClr w14:val="000000"/>
            </w14:solidFill>
            <w14:prstDash w14:val="solid"/>
            <w14:miter w14:lim="0"/>
          </w14:textOutline>
        </w:rPr>
        <w:lastRenderedPageBreak/>
        <w:t>四、政府信息公开行政复议、行政诉讼情况</w:t>
      </w:r>
    </w:p>
    <w:p w:rsidR="00C6754B" w:rsidRDefault="00C6754B">
      <w:pPr>
        <w:spacing w:line="111" w:lineRule="exact"/>
      </w:pPr>
    </w:p>
    <w:tbl>
      <w:tblPr>
        <w:tblStyle w:val="TableNormal"/>
        <w:tblW w:w="845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8"/>
        <w:gridCol w:w="639"/>
        <w:gridCol w:w="638"/>
        <w:gridCol w:w="639"/>
        <w:gridCol w:w="363"/>
        <w:gridCol w:w="567"/>
        <w:gridCol w:w="567"/>
        <w:gridCol w:w="567"/>
        <w:gridCol w:w="567"/>
        <w:gridCol w:w="567"/>
        <w:gridCol w:w="567"/>
        <w:gridCol w:w="567"/>
        <w:gridCol w:w="567"/>
        <w:gridCol w:w="567"/>
        <w:gridCol w:w="425"/>
      </w:tblGrid>
      <w:tr w:rsidR="00C6754B" w:rsidTr="00390866">
        <w:trPr>
          <w:trHeight w:val="449"/>
        </w:trPr>
        <w:tc>
          <w:tcPr>
            <w:tcW w:w="2927" w:type="dxa"/>
            <w:gridSpan w:val="5"/>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行政复议</w:t>
            </w:r>
          </w:p>
        </w:tc>
        <w:tc>
          <w:tcPr>
            <w:tcW w:w="5528" w:type="dxa"/>
            <w:gridSpan w:val="10"/>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行政诉讼</w:t>
            </w:r>
          </w:p>
        </w:tc>
      </w:tr>
      <w:tr w:rsidR="00C6754B" w:rsidTr="00390866">
        <w:trPr>
          <w:trHeight w:val="334"/>
        </w:trPr>
        <w:tc>
          <w:tcPr>
            <w:tcW w:w="648" w:type="dxa"/>
            <w:vMerge w:val="restart"/>
            <w:tcBorders>
              <w:top w:val="single" w:sz="2" w:space="0" w:color="000000"/>
              <w:bottom w:val="nil"/>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639" w:type="dxa"/>
            <w:vMerge w:val="restart"/>
            <w:tcBorders>
              <w:top w:val="single" w:sz="2" w:space="0" w:color="000000"/>
              <w:bottom w:val="nil"/>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结果纠正</w:t>
            </w:r>
          </w:p>
        </w:tc>
        <w:tc>
          <w:tcPr>
            <w:tcW w:w="638" w:type="dxa"/>
            <w:vMerge w:val="restart"/>
            <w:tcBorders>
              <w:top w:val="single" w:sz="2" w:space="0" w:color="000000"/>
              <w:bottom w:val="nil"/>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639" w:type="dxa"/>
            <w:vMerge w:val="restart"/>
            <w:tcBorders>
              <w:top w:val="single" w:sz="2" w:space="0" w:color="000000"/>
              <w:bottom w:val="nil"/>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尚未审结</w:t>
            </w:r>
          </w:p>
        </w:tc>
        <w:tc>
          <w:tcPr>
            <w:tcW w:w="363" w:type="dxa"/>
            <w:vMerge w:val="restart"/>
            <w:tcBorders>
              <w:top w:val="single" w:sz="2" w:space="0" w:color="000000"/>
              <w:bottom w:val="nil"/>
            </w:tcBorders>
          </w:tcPr>
          <w:p w:rsidR="00C6754B" w:rsidRDefault="00C6754B">
            <w:pPr>
              <w:spacing w:before="216" w:line="313" w:lineRule="auto"/>
              <w:ind w:right="115"/>
              <w:jc w:val="center"/>
              <w:rPr>
                <w:rFonts w:ascii="宋体" w:eastAsia="宋体" w:hAnsi="宋体" w:cs="宋体"/>
                <w:spacing w:val="5"/>
                <w:position w:val="8"/>
                <w:sz w:val="19"/>
                <w:szCs w:val="19"/>
              </w:rPr>
            </w:pPr>
          </w:p>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2835" w:type="dxa"/>
            <w:gridSpan w:val="5"/>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未经复议直接起诉</w:t>
            </w:r>
          </w:p>
        </w:tc>
        <w:tc>
          <w:tcPr>
            <w:tcW w:w="2693" w:type="dxa"/>
            <w:gridSpan w:val="5"/>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复议后起诉</w:t>
            </w:r>
          </w:p>
        </w:tc>
      </w:tr>
      <w:tr w:rsidR="00C6754B" w:rsidTr="00390866">
        <w:trPr>
          <w:trHeight w:val="624"/>
        </w:trPr>
        <w:tc>
          <w:tcPr>
            <w:tcW w:w="648" w:type="dxa"/>
            <w:vMerge/>
            <w:tcBorders>
              <w:top w:val="nil"/>
              <w:bottom w:val="single" w:sz="2" w:space="0" w:color="000000"/>
            </w:tcBorders>
          </w:tcPr>
          <w:p w:rsidR="00C6754B" w:rsidRDefault="00C6754B"/>
        </w:tc>
        <w:tc>
          <w:tcPr>
            <w:tcW w:w="639" w:type="dxa"/>
            <w:vMerge/>
            <w:tcBorders>
              <w:top w:val="nil"/>
              <w:bottom w:val="single" w:sz="2" w:space="0" w:color="000000"/>
            </w:tcBorders>
          </w:tcPr>
          <w:p w:rsidR="00C6754B" w:rsidRDefault="00C6754B"/>
        </w:tc>
        <w:tc>
          <w:tcPr>
            <w:tcW w:w="638" w:type="dxa"/>
            <w:vMerge/>
            <w:tcBorders>
              <w:top w:val="nil"/>
              <w:bottom w:val="single" w:sz="2" w:space="0" w:color="000000"/>
            </w:tcBorders>
          </w:tcPr>
          <w:p w:rsidR="00C6754B" w:rsidRDefault="00C6754B"/>
        </w:tc>
        <w:tc>
          <w:tcPr>
            <w:tcW w:w="639" w:type="dxa"/>
            <w:vMerge/>
            <w:tcBorders>
              <w:top w:val="nil"/>
              <w:bottom w:val="single" w:sz="2" w:space="0" w:color="000000"/>
            </w:tcBorders>
          </w:tcPr>
          <w:p w:rsidR="00C6754B" w:rsidRDefault="00C6754B"/>
        </w:tc>
        <w:tc>
          <w:tcPr>
            <w:tcW w:w="363" w:type="dxa"/>
            <w:vMerge/>
            <w:tcBorders>
              <w:top w:val="nil"/>
              <w:bottom w:val="single" w:sz="2" w:space="0" w:color="000000"/>
            </w:tcBorders>
          </w:tcPr>
          <w:p w:rsidR="00C6754B" w:rsidRDefault="00C6754B"/>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67"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425" w:type="dxa"/>
            <w:tcBorders>
              <w:top w:val="single" w:sz="2" w:space="0" w:color="000000"/>
              <w:bottom w:val="single" w:sz="2" w:space="0" w:color="000000"/>
            </w:tcBorders>
          </w:tcPr>
          <w:p w:rsidR="00C6754B" w:rsidRDefault="001A7210">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r>
      <w:tr w:rsidR="00C6754B" w:rsidTr="00390866">
        <w:trPr>
          <w:trHeight w:val="683"/>
        </w:trPr>
        <w:tc>
          <w:tcPr>
            <w:tcW w:w="648"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639"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638"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639"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363"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 </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567"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c>
          <w:tcPr>
            <w:tcW w:w="425" w:type="dxa"/>
            <w:tcBorders>
              <w:top w:val="single" w:sz="2" w:space="0" w:color="000000"/>
              <w:bottom w:val="single" w:sz="2" w:space="0" w:color="000000"/>
            </w:tcBorders>
          </w:tcPr>
          <w:p w:rsidR="00C6754B" w:rsidRDefault="001A7210">
            <w:pPr>
              <w:rPr>
                <w:rFonts w:eastAsia="宋体"/>
              </w:rPr>
            </w:pPr>
            <w:r>
              <w:rPr>
                <w:rFonts w:eastAsia="宋体" w:hint="eastAsia"/>
              </w:rPr>
              <w:t xml:space="preserve">  0</w:t>
            </w:r>
          </w:p>
        </w:tc>
      </w:tr>
    </w:tbl>
    <w:p w:rsidR="00C6754B" w:rsidRDefault="00C6754B">
      <w:pPr>
        <w:spacing w:line="300" w:lineRule="exact"/>
      </w:pPr>
    </w:p>
    <w:p w:rsidR="00C6754B" w:rsidRDefault="001A7210">
      <w:pPr>
        <w:spacing w:line="660" w:lineRule="exact"/>
        <w:ind w:firstLineChars="200" w:firstLine="636"/>
        <w:outlineLvl w:val="1"/>
        <w:rPr>
          <w:rFonts w:ascii="仿宋" w:eastAsia="仿宋" w:hAnsi="仿宋" w:cs="仿宋"/>
          <w:sz w:val="32"/>
          <w:szCs w:val="32"/>
        </w:rPr>
      </w:pPr>
      <w:r>
        <w:rPr>
          <w:rFonts w:ascii="仿宋" w:eastAsia="仿宋" w:hAnsi="仿宋" w:cs="仿宋" w:hint="eastAsia"/>
          <w:spacing w:val="-1"/>
          <w:sz w:val="32"/>
          <w:szCs w:val="32"/>
          <w14:textOutline w14:w="4356" w14:cap="flat" w14:cmpd="sng" w14:algn="ctr">
            <w14:solidFill>
              <w14:srgbClr w14:val="000000"/>
            </w14:solidFill>
            <w14:prstDash w14:val="solid"/>
            <w14:miter w14:lim="0"/>
          </w14:textOutline>
        </w:rPr>
        <w:t>五、存在的主要问题及改进情况</w:t>
      </w:r>
    </w:p>
    <w:p w:rsidR="00C6754B" w:rsidRDefault="001A7210">
      <w:pPr>
        <w:spacing w:line="6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w:t>
      </w:r>
      <w:r>
        <w:rPr>
          <w:rFonts w:ascii="仿宋" w:eastAsia="仿宋" w:hAnsi="仿宋" w:cs="仿宋_GB2312" w:hint="eastAsia"/>
          <w:sz w:val="32"/>
          <w:szCs w:val="32"/>
        </w:rPr>
        <w:t>21</w:t>
      </w:r>
      <w:r>
        <w:rPr>
          <w:rFonts w:ascii="仿宋" w:eastAsia="仿宋" w:hAnsi="仿宋" w:cs="仿宋_GB2312" w:hint="eastAsia"/>
          <w:sz w:val="32"/>
          <w:szCs w:val="32"/>
        </w:rPr>
        <w:t>年</w:t>
      </w:r>
      <w:r>
        <w:rPr>
          <w:rFonts w:ascii="仿宋" w:eastAsia="仿宋" w:hAnsi="仿宋" w:cs="仿宋_GB2312" w:hint="eastAsia"/>
          <w:sz w:val="32"/>
          <w:szCs w:val="32"/>
        </w:rPr>
        <w:t>，</w:t>
      </w:r>
      <w:r>
        <w:rPr>
          <w:rFonts w:ascii="仿宋" w:eastAsia="仿宋" w:hAnsi="仿宋" w:cs="仿宋_GB2312" w:hint="eastAsia"/>
          <w:sz w:val="32"/>
          <w:szCs w:val="32"/>
        </w:rPr>
        <w:t>我局在政府信息公开工作上取得了一定的成效，但是通过自查我们也发现了一些不足之处，主要表现在：政府信息公开的内容还不够深入全面；主动公开工作的日常化、常态化有待进一步加强；政府信息公开的尺度难以把握等问题。</w:t>
      </w:r>
    </w:p>
    <w:p w:rsidR="00C6754B" w:rsidRDefault="001A7210">
      <w:pPr>
        <w:spacing w:line="6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具体的解决办法和改进措施：</w:t>
      </w:r>
      <w:r>
        <w:rPr>
          <w:rFonts w:ascii="仿宋" w:eastAsia="仿宋" w:hAnsi="仿宋" w:cs="仿宋_GB2312" w:hint="eastAsia"/>
          <w:sz w:val="32"/>
          <w:szCs w:val="32"/>
        </w:rPr>
        <w:t>我局将继续深入贯彻落实《中华人民共和国政府信息公开条例》，加大政府信息公开工作力度，深化信息公开内容，扩大公开范围</w:t>
      </w:r>
      <w:r>
        <w:rPr>
          <w:rFonts w:ascii="仿宋" w:eastAsia="仿宋" w:hAnsi="仿宋" w:cs="仿宋_GB2312" w:hint="eastAsia"/>
          <w:sz w:val="32"/>
          <w:szCs w:val="32"/>
        </w:rPr>
        <w:t>，拓展公开渠道，不断推进信息公开工作。一是切实提高安全生产方针政策的宣传贯彻力度，继续推进安全生产事故信息及其调查处理情况的公告，完善安全生产行政许可有关事项。二是加强信息公开培训学习，开展多种形式的交流，着力提高机关工</w:t>
      </w:r>
      <w:r>
        <w:rPr>
          <w:rFonts w:ascii="仿宋" w:eastAsia="仿宋" w:hAnsi="仿宋" w:cs="仿宋_GB2312" w:hint="eastAsia"/>
          <w:sz w:val="32"/>
          <w:szCs w:val="32"/>
        </w:rPr>
        <w:lastRenderedPageBreak/>
        <w:t>作人员信息公开意识；三是丰富政府信息公开渠道，积极探索新措施、新方法，丰富形式，创新手段。</w:t>
      </w:r>
      <w:r>
        <w:rPr>
          <w:rFonts w:ascii="仿宋" w:eastAsia="仿宋" w:hAnsi="仿宋" w:cs="仿宋_GB2312" w:hint="eastAsia"/>
          <w:sz w:val="32"/>
          <w:szCs w:val="32"/>
        </w:rPr>
        <w:t xml:space="preserve"> </w:t>
      </w:r>
    </w:p>
    <w:p w:rsidR="00C6754B" w:rsidRDefault="001A7210">
      <w:pPr>
        <w:spacing w:line="660" w:lineRule="exact"/>
        <w:ind w:firstLineChars="200" w:firstLine="636"/>
        <w:outlineLvl w:val="1"/>
        <w:rPr>
          <w:rFonts w:ascii="仿宋" w:eastAsia="仿宋" w:hAnsi="仿宋" w:cs="仿宋"/>
          <w:spacing w:val="-1"/>
          <w:sz w:val="32"/>
          <w:szCs w:val="32"/>
          <w14:textOutline w14:w="4356" w14:cap="flat" w14:cmpd="sng" w14:algn="ctr">
            <w14:solidFill>
              <w14:srgbClr w14:val="000000"/>
            </w14:solidFill>
            <w14:prstDash w14:val="solid"/>
            <w14:miter w14:lim="0"/>
          </w14:textOutline>
        </w:rPr>
      </w:pPr>
      <w:r>
        <w:rPr>
          <w:rFonts w:ascii="仿宋" w:eastAsia="仿宋" w:hAnsi="仿宋" w:cs="仿宋" w:hint="eastAsia"/>
          <w:spacing w:val="-1"/>
          <w:sz w:val="32"/>
          <w:szCs w:val="32"/>
          <w14:textOutline w14:w="4356" w14:cap="flat" w14:cmpd="sng" w14:algn="ctr">
            <w14:solidFill>
              <w14:srgbClr w14:val="000000"/>
            </w14:solidFill>
            <w14:prstDash w14:val="solid"/>
            <w14:miter w14:lim="0"/>
          </w14:textOutline>
        </w:rPr>
        <w:t>六、其他需要报告的事项</w:t>
      </w:r>
    </w:p>
    <w:p w:rsidR="00C6754B" w:rsidRDefault="001A7210">
      <w:pPr>
        <w:spacing w:line="660" w:lineRule="exact"/>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我局没有其他需要报告的事项。</w:t>
      </w:r>
    </w:p>
    <w:p w:rsidR="00C6754B" w:rsidRDefault="00C6754B">
      <w:pPr>
        <w:spacing w:line="660" w:lineRule="exact"/>
        <w:ind w:firstLineChars="200" w:firstLine="616"/>
        <w:rPr>
          <w:rFonts w:ascii="仿宋" w:eastAsia="仿宋" w:hAnsi="仿宋" w:cs="仿宋"/>
          <w:spacing w:val="-6"/>
          <w:sz w:val="32"/>
          <w:szCs w:val="32"/>
        </w:rPr>
      </w:pPr>
    </w:p>
    <w:p w:rsidR="00C6754B" w:rsidRDefault="00C6754B">
      <w:pPr>
        <w:spacing w:line="660" w:lineRule="exact"/>
        <w:ind w:firstLineChars="200" w:firstLine="616"/>
        <w:rPr>
          <w:rFonts w:ascii="仿宋" w:eastAsia="仿宋" w:hAnsi="仿宋" w:cs="仿宋"/>
          <w:spacing w:val="-6"/>
          <w:sz w:val="32"/>
          <w:szCs w:val="32"/>
        </w:rPr>
      </w:pPr>
    </w:p>
    <w:p w:rsidR="00C6754B" w:rsidRDefault="00C6754B">
      <w:pPr>
        <w:spacing w:line="660" w:lineRule="exact"/>
        <w:ind w:firstLineChars="200" w:firstLine="616"/>
        <w:rPr>
          <w:rFonts w:ascii="仿宋" w:eastAsia="仿宋" w:hAnsi="仿宋" w:cs="仿宋"/>
          <w:spacing w:val="-6"/>
          <w:sz w:val="32"/>
          <w:szCs w:val="32"/>
        </w:rPr>
      </w:pPr>
    </w:p>
    <w:p w:rsidR="00C6754B" w:rsidRDefault="001A7210" w:rsidP="00390866">
      <w:pPr>
        <w:spacing w:line="660" w:lineRule="exact"/>
        <w:jc w:val="right"/>
        <w:rPr>
          <w:rFonts w:ascii="仿宋" w:eastAsia="仿宋" w:hAnsi="仿宋" w:cs="仿宋_GB2312"/>
          <w:sz w:val="32"/>
          <w:szCs w:val="32"/>
        </w:rPr>
      </w:pPr>
      <w:r>
        <w:rPr>
          <w:rFonts w:ascii="仿宋" w:eastAsia="仿宋" w:hAnsi="仿宋" w:cs="仿宋_GB2312" w:hint="eastAsia"/>
          <w:sz w:val="32"/>
          <w:szCs w:val="32"/>
        </w:rPr>
        <w:t>隰县应急管理局</w:t>
      </w:r>
    </w:p>
    <w:p w:rsidR="00C6754B" w:rsidRDefault="001A7210" w:rsidP="00390866">
      <w:pPr>
        <w:spacing w:line="660" w:lineRule="exact"/>
        <w:jc w:val="right"/>
        <w:rPr>
          <w:rFonts w:ascii="仿宋" w:eastAsia="仿宋" w:hAnsi="仿宋" w:cs="仿宋_GB2312"/>
          <w:sz w:val="32"/>
          <w:szCs w:val="32"/>
        </w:rPr>
      </w:pPr>
      <w:r>
        <w:rPr>
          <w:rFonts w:ascii="仿宋" w:eastAsia="仿宋" w:hAnsi="仿宋" w:cs="仿宋_GB2312" w:hint="eastAsia"/>
          <w:sz w:val="32"/>
          <w:szCs w:val="32"/>
        </w:rPr>
        <w:t>2022</w:t>
      </w:r>
      <w:r>
        <w:rPr>
          <w:rFonts w:ascii="仿宋" w:eastAsia="仿宋" w:hAnsi="仿宋" w:cs="仿宋_GB2312" w:hint="eastAsia"/>
          <w:sz w:val="32"/>
          <w:szCs w:val="32"/>
        </w:rPr>
        <w:t>年</w:t>
      </w:r>
      <w:r>
        <w:rPr>
          <w:rFonts w:ascii="仿宋" w:eastAsia="仿宋" w:hAnsi="仿宋" w:cs="仿宋_GB2312" w:hint="eastAsia"/>
          <w:sz w:val="32"/>
          <w:szCs w:val="32"/>
        </w:rPr>
        <w:t>1</w:t>
      </w:r>
      <w:r>
        <w:rPr>
          <w:rFonts w:ascii="仿宋" w:eastAsia="仿宋" w:hAnsi="仿宋" w:cs="仿宋_GB2312" w:hint="eastAsia"/>
          <w:sz w:val="32"/>
          <w:szCs w:val="32"/>
        </w:rPr>
        <w:t>月</w:t>
      </w:r>
      <w:r>
        <w:rPr>
          <w:rFonts w:ascii="仿宋" w:eastAsia="仿宋" w:hAnsi="仿宋" w:cs="仿宋_GB2312" w:hint="eastAsia"/>
          <w:sz w:val="32"/>
          <w:szCs w:val="32"/>
        </w:rPr>
        <w:t>20</w:t>
      </w:r>
      <w:r>
        <w:rPr>
          <w:rFonts w:ascii="仿宋" w:eastAsia="仿宋" w:hAnsi="仿宋" w:cs="仿宋_GB2312" w:hint="eastAsia"/>
          <w:sz w:val="32"/>
          <w:szCs w:val="32"/>
        </w:rPr>
        <w:t>日</w:t>
      </w:r>
    </w:p>
    <w:sectPr w:rsidR="00C6754B" w:rsidSect="00390866">
      <w:headerReference w:type="default" r:id="rId9"/>
      <w:footerReference w:type="default" r:id="rId10"/>
      <w:pgSz w:w="11700" w:h="16680"/>
      <w:pgMar w:top="1701" w:right="1701" w:bottom="1701" w:left="1701" w:header="0" w:footer="1036"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10" w:rsidRDefault="001A7210">
      <w:r>
        <w:separator/>
      </w:r>
    </w:p>
  </w:endnote>
  <w:endnote w:type="continuationSeparator" w:id="0">
    <w:p w:rsidR="001A7210" w:rsidRDefault="001A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宋体"/>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4B" w:rsidRDefault="001A7210">
    <w:pPr>
      <w:spacing w:line="136" w:lineRule="exact"/>
      <w:ind w:firstLine="4880"/>
      <w:rPr>
        <w:rFonts w:ascii="幼圆" w:eastAsia="幼圆" w:hAnsi="幼圆" w:cs="幼圆"/>
        <w:sz w:val="20"/>
        <w:szCs w:val="20"/>
      </w:rPr>
    </w:pPr>
    <w:r>
      <w:rPr>
        <w:rFonts w:ascii="幼圆" w:eastAsia="幼圆" w:hAnsi="幼圆" w:cs="幼圆"/>
        <w:position w:val="-3"/>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10" w:rsidRDefault="001A7210">
      <w:r>
        <w:separator/>
      </w:r>
    </w:p>
  </w:footnote>
  <w:footnote w:type="continuationSeparator" w:id="0">
    <w:p w:rsidR="001A7210" w:rsidRDefault="001A7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4B" w:rsidRDefault="00C6754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E872D4"/>
    <w:multiLevelType w:val="singleLevel"/>
    <w:tmpl w:val="C9E872D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54B"/>
    <w:rsid w:val="001A7210"/>
    <w:rsid w:val="00390866"/>
    <w:rsid w:val="00C6754B"/>
    <w:rsid w:val="04B01A9F"/>
    <w:rsid w:val="13AF3F9D"/>
    <w:rsid w:val="16F47617"/>
    <w:rsid w:val="2A9F7937"/>
    <w:rsid w:val="38F56414"/>
    <w:rsid w:val="3B2E0129"/>
    <w:rsid w:val="3FE65303"/>
    <w:rsid w:val="49FC7FB5"/>
    <w:rsid w:val="4B810BED"/>
    <w:rsid w:val="4DE91A41"/>
    <w:rsid w:val="58F43F9F"/>
    <w:rsid w:val="5E031D4A"/>
    <w:rsid w:val="613F6252"/>
    <w:rsid w:val="6A7C15D0"/>
    <w:rsid w:val="6E315BD0"/>
    <w:rsid w:val="7BF0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Calibri" w:eastAsia="宋体" w:hAnsi="Calibri" w:cs="Times New Roman"/>
    </w:rPr>
  </w:style>
  <w:style w:type="table" w:customStyle="1" w:styleId="TableNormal">
    <w:name w:val="Table Normal"/>
    <w:unhideWhenUsed/>
    <w:qFormat/>
    <w:tblPr>
      <w:tblCellMar>
        <w:top w:w="0" w:type="dxa"/>
        <w:left w:w="0" w:type="dxa"/>
        <w:bottom w:w="0" w:type="dxa"/>
        <w:right w:w="0" w:type="dxa"/>
      </w:tblCellMar>
    </w:tblPr>
  </w:style>
  <w:style w:type="paragraph" w:styleId="a4">
    <w:name w:val="header"/>
    <w:basedOn w:val="a"/>
    <w:link w:val="Char"/>
    <w:rsid w:val="0039086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390866"/>
    <w:rPr>
      <w:rFonts w:ascii="Arial" w:eastAsia="Arial" w:hAnsi="Arial" w:cs="Arial"/>
      <w:snapToGrid w:val="0"/>
      <w:color w:val="000000"/>
      <w:sz w:val="18"/>
      <w:szCs w:val="18"/>
    </w:rPr>
  </w:style>
  <w:style w:type="paragraph" w:styleId="a5">
    <w:name w:val="footer"/>
    <w:basedOn w:val="a"/>
    <w:link w:val="Char0"/>
    <w:rsid w:val="00390866"/>
    <w:pPr>
      <w:tabs>
        <w:tab w:val="center" w:pos="4153"/>
        <w:tab w:val="right" w:pos="8306"/>
      </w:tabs>
    </w:pPr>
    <w:rPr>
      <w:sz w:val="18"/>
      <w:szCs w:val="18"/>
    </w:rPr>
  </w:style>
  <w:style w:type="character" w:customStyle="1" w:styleId="Char0">
    <w:name w:val="页脚 Char"/>
    <w:basedOn w:val="a0"/>
    <w:link w:val="a5"/>
    <w:rsid w:val="00390866"/>
    <w:rPr>
      <w:rFonts w:ascii="Arial" w:eastAsia="Arial" w:hAnsi="Arial" w:cs="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Calibri" w:eastAsia="宋体" w:hAnsi="Calibri" w:cs="Times New Roman"/>
    </w:rPr>
  </w:style>
  <w:style w:type="table" w:customStyle="1" w:styleId="TableNormal">
    <w:name w:val="Table Normal"/>
    <w:unhideWhenUsed/>
    <w:qFormat/>
    <w:tblPr>
      <w:tblCellMar>
        <w:top w:w="0" w:type="dxa"/>
        <w:left w:w="0" w:type="dxa"/>
        <w:bottom w:w="0" w:type="dxa"/>
        <w:right w:w="0" w:type="dxa"/>
      </w:tblCellMar>
    </w:tblPr>
  </w:style>
  <w:style w:type="paragraph" w:styleId="a4">
    <w:name w:val="header"/>
    <w:basedOn w:val="a"/>
    <w:link w:val="Char"/>
    <w:rsid w:val="0039086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390866"/>
    <w:rPr>
      <w:rFonts w:ascii="Arial" w:eastAsia="Arial" w:hAnsi="Arial" w:cs="Arial"/>
      <w:snapToGrid w:val="0"/>
      <w:color w:val="000000"/>
      <w:sz w:val="18"/>
      <w:szCs w:val="18"/>
    </w:rPr>
  </w:style>
  <w:style w:type="paragraph" w:styleId="a5">
    <w:name w:val="footer"/>
    <w:basedOn w:val="a"/>
    <w:link w:val="Char0"/>
    <w:rsid w:val="00390866"/>
    <w:pPr>
      <w:tabs>
        <w:tab w:val="center" w:pos="4153"/>
        <w:tab w:val="right" w:pos="8306"/>
      </w:tabs>
    </w:pPr>
    <w:rPr>
      <w:sz w:val="18"/>
      <w:szCs w:val="18"/>
    </w:rPr>
  </w:style>
  <w:style w:type="character" w:customStyle="1" w:styleId="Char0">
    <w:name w:val="页脚 Char"/>
    <w:basedOn w:val="a0"/>
    <w:link w:val="a5"/>
    <w:rsid w:val="00390866"/>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339</Words>
  <Characters>1935</Characters>
  <Application>Microsoft Office Word</Application>
  <DocSecurity>0</DocSecurity>
  <Lines>16</Lines>
  <Paragraphs>4</Paragraphs>
  <ScaleCrop>false</ScaleCrop>
  <Company>Microsoft</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小鹏友</dc:creator>
  <cp:lastModifiedBy>PC</cp:lastModifiedBy>
  <cp:revision>2</cp:revision>
  <cp:lastPrinted>2022-01-20T09:13:00Z</cp:lastPrinted>
  <dcterms:created xsi:type="dcterms:W3CDTF">2022-01-14T18:42:00Z</dcterms:created>
  <dcterms:modified xsi:type="dcterms:W3CDTF">2022-01-29T02:04:00Z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55844E09336047F1A9E22B9ECAF0DDCA</vt:lpwstr>
  </property>
</Properties>
</file>